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C4B2" w14:textId="77777777" w:rsidR="00F3497B" w:rsidRDefault="00F3497B" w:rsidP="00FC6BA9">
      <w:pPr>
        <w:spacing w:after="0" w:line="240" w:lineRule="auto"/>
        <w:rPr>
          <w:rFonts w:ascii="Arial" w:hAnsi="Arial" w:cs="Arial"/>
        </w:rPr>
      </w:pPr>
    </w:p>
    <w:p w14:paraId="62A4B39C" w14:textId="182292E0" w:rsidR="00F3497B" w:rsidRDefault="00220B93" w:rsidP="00FC6BA9">
      <w:pPr>
        <w:spacing w:after="0" w:line="240" w:lineRule="auto"/>
        <w:rPr>
          <w:rFonts w:ascii="Arial" w:hAnsi="Arial" w:cs="Arial"/>
        </w:rPr>
      </w:pPr>
      <w:r w:rsidRPr="0040431E">
        <w:rPr>
          <w:rFonts w:ascii="Arial" w:hAnsi="Arial" w:cs="Arial"/>
          <w:noProof/>
          <w:lang w:eastAsia="en-GB"/>
        </w:rPr>
        <mc:AlternateContent>
          <mc:Choice Requires="wps">
            <w:drawing>
              <wp:anchor distT="0" distB="0" distL="114300" distR="114300" simplePos="0" relativeHeight="251657728" behindDoc="0" locked="0" layoutInCell="1" allowOverlap="1" wp14:anchorId="56502112" wp14:editId="0B9EE8B9">
                <wp:simplePos x="0" y="0"/>
                <wp:positionH relativeFrom="column">
                  <wp:posOffset>-907366</wp:posOffset>
                </wp:positionH>
                <wp:positionV relativeFrom="paragraph">
                  <wp:posOffset>127733</wp:posOffset>
                </wp:positionV>
                <wp:extent cx="7564218" cy="1237957"/>
                <wp:effectExtent l="0" t="0" r="0" b="635"/>
                <wp:wrapNone/>
                <wp:docPr id="25598966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4218" cy="1237957"/>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BACE1" w14:textId="77777777" w:rsidR="00D126F2" w:rsidRPr="00222286" w:rsidRDefault="00D126F2" w:rsidP="00D126F2">
                            <w:pPr>
                              <w:jc w:val="center"/>
                              <w:rPr>
                                <w:rFonts w:ascii="Arial" w:hAnsi="Arial" w:cs="Arial"/>
                                <w:b/>
                                <w:color w:val="FFFFFF"/>
                                <w:sz w:val="28"/>
                                <w:szCs w:val="28"/>
                              </w:rPr>
                            </w:pPr>
                            <w:r>
                              <w:rPr>
                                <w:rFonts w:ascii="Arial" w:hAnsi="Arial" w:cs="Arial"/>
                                <w:b/>
                                <w:color w:val="FFFFFF"/>
                                <w:sz w:val="72"/>
                              </w:rPr>
                              <w:t>Mini Competition</w:t>
                            </w:r>
                          </w:p>
                          <w:p w14:paraId="29D413DF" w14:textId="77777777" w:rsidR="00222286" w:rsidRPr="00222286" w:rsidRDefault="00536E22" w:rsidP="00D126F2">
                            <w:pPr>
                              <w:jc w:val="center"/>
                              <w:rPr>
                                <w:rFonts w:ascii="Arial" w:hAnsi="Arial" w:cs="Arial"/>
                                <w:b/>
                                <w:color w:val="FFFFFF"/>
                                <w:sz w:val="28"/>
                                <w:szCs w:val="28"/>
                              </w:rPr>
                            </w:pPr>
                            <w:r>
                              <w:rPr>
                                <w:rFonts w:ascii="Arial" w:hAnsi="Arial" w:cs="Arial"/>
                                <w:b/>
                                <w:color w:val="FFFFFF"/>
                                <w:sz w:val="28"/>
                                <w:szCs w:val="28"/>
                              </w:rPr>
                              <w:t>Q</w:t>
                            </w:r>
                            <w:r w:rsidR="00222286" w:rsidRPr="00222286">
                              <w:rPr>
                                <w:rFonts w:ascii="Arial" w:hAnsi="Arial" w:cs="Arial"/>
                                <w:b/>
                                <w:color w:val="FFFFFF"/>
                                <w:sz w:val="28"/>
                                <w:szCs w:val="28"/>
                              </w:rPr>
                              <w:t>uestions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02112" id="Rectangle 32" o:spid="_x0000_s1026" style="position:absolute;margin-left:-71.45pt;margin-top:10.05pt;width:595.6pt;height: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c9NAAIAAOIDAAAOAAAAZHJzL2Uyb0RvYy54bWysU9tu2zAMfR+wfxD0vtjOkqY14hRB2g4D&#10;ugvQ7QNkWb5gsqhRSuzs60fJaRqsb8VeBF6kQ/LwaH079podFLoOTMGzWcqZMhKqzjQF//nj4cM1&#10;Z84LUwkNRhX8qBy/3bx/tx5srubQgq4UMgIxLh9swVvvbZ4kTraqF24GVhlK1oC98ORik1QoBkLv&#10;dTJP06tkAKwsglTOUfRuSvJNxK9rJf23unbKM11w6s3HE+NZhjPZrEXeoLBtJ09tiDd00YvOUNEz&#10;1J3wgu2xewXVdxLBQe1nEvoE6rqTKs5A02TpP9M8tcKqOAuR4+yZJvf/YOXXw5P9jqF1Zx9B/nLM&#10;wK4VplFbRBhaJSoqlwWiksG6/PwgOI6esnL4AhWtVuw9RA7GGvsASNOxMVJ9PFOtRs8kBVfLq8U8&#10;I3FIymXzj6ub5SrWEPnzc4vOf1LQs2AUHGmXEV4cHp0P7Yj8+UpsH3RXPXRaRwebcqeRHQTt/f46&#10;3W7vp7fatmKKrpZpGvdPOG66HjHdJY42Ac1AwJ1KhkgkIsweZOZyP5YjJYNZQnUkShAmodHHIKMF&#10;/MPZQCIruPu9F6g4058N0XqTLRZBldFZLFdzcvAyU15mhJEEVXDP2WTu/KTkvcWuaalSFoc0sKVV&#10;1F0k6aWrU98kpDjnSfRBqZd+vPXyNTd/AQAA//8DAFBLAwQUAAYACAAAACEAUt+3Pt4AAAAMAQAA&#10;DwAAAGRycy9kb3ducmV2LnhtbEyPQU7DMBBF90jcwRokdq3t0JQQ4lQIiQ3qpqUHcOJpHBGPo9hN&#10;w+1xV7Ccmac/71e7xQ1sxin0nhTItQCG1HrTU6fg9PWxKoCFqMnowRMq+MEAu/r+rtKl8Vc64HyM&#10;HUshFEqtwMY4lpyH1qLTYe1HpHQ7+8npmMap42bS1xTuBp4JseVO95Q+WD3iu8X2+3hxCs5o7eeh&#10;3T6LfG6K/R5PubdCqceH5e0VWMQl/sFw00/qUCenxl/IBDYoWMlN9pJYBZmQwG6E2BRPwJq0kbkE&#10;Xlf8f4n6FwAA//8DAFBLAQItABQABgAIAAAAIQC2gziS/gAAAOEBAAATAAAAAAAAAAAAAAAAAAAA&#10;AABbQ29udGVudF9UeXBlc10ueG1sUEsBAi0AFAAGAAgAAAAhADj9If/WAAAAlAEAAAsAAAAAAAAA&#10;AAAAAAAALwEAAF9yZWxzLy5yZWxzUEsBAi0AFAAGAAgAAAAhAIvRz00AAgAA4gMAAA4AAAAAAAAA&#10;AAAAAAAALgIAAGRycy9lMm9Eb2MueG1sUEsBAi0AFAAGAAgAAAAhAFLftz7eAAAADAEAAA8AAAAA&#10;AAAAAAAAAAAAWgQAAGRycy9kb3ducmV2LnhtbFBLBQYAAAAABAAEAPMAAABlBQAAAAA=&#10;" fillcolor="#e80aae" stroked="f">
                <v:fill opacity="49087f"/>
                <v:textbox>
                  <w:txbxContent>
                    <w:p w14:paraId="5C6BACE1" w14:textId="77777777" w:rsidR="00D126F2" w:rsidRPr="00222286" w:rsidRDefault="00D126F2" w:rsidP="00D126F2">
                      <w:pPr>
                        <w:jc w:val="center"/>
                        <w:rPr>
                          <w:rFonts w:ascii="Arial" w:hAnsi="Arial" w:cs="Arial"/>
                          <w:b/>
                          <w:color w:val="FFFFFF"/>
                          <w:sz w:val="28"/>
                          <w:szCs w:val="28"/>
                        </w:rPr>
                      </w:pPr>
                      <w:r>
                        <w:rPr>
                          <w:rFonts w:ascii="Arial" w:hAnsi="Arial" w:cs="Arial"/>
                          <w:b/>
                          <w:color w:val="FFFFFF"/>
                          <w:sz w:val="72"/>
                        </w:rPr>
                        <w:t>Mini Competition</w:t>
                      </w:r>
                    </w:p>
                    <w:p w14:paraId="29D413DF" w14:textId="77777777" w:rsidR="00222286" w:rsidRPr="00222286" w:rsidRDefault="00536E22" w:rsidP="00D126F2">
                      <w:pPr>
                        <w:jc w:val="center"/>
                        <w:rPr>
                          <w:rFonts w:ascii="Arial" w:hAnsi="Arial" w:cs="Arial"/>
                          <w:b/>
                          <w:color w:val="FFFFFF"/>
                          <w:sz w:val="28"/>
                          <w:szCs w:val="28"/>
                        </w:rPr>
                      </w:pPr>
                      <w:r>
                        <w:rPr>
                          <w:rFonts w:ascii="Arial" w:hAnsi="Arial" w:cs="Arial"/>
                          <w:b/>
                          <w:color w:val="FFFFFF"/>
                          <w:sz w:val="28"/>
                          <w:szCs w:val="28"/>
                        </w:rPr>
                        <w:t>Q</w:t>
                      </w:r>
                      <w:r w:rsidR="00222286" w:rsidRPr="00222286">
                        <w:rPr>
                          <w:rFonts w:ascii="Arial" w:hAnsi="Arial" w:cs="Arial"/>
                          <w:b/>
                          <w:color w:val="FFFFFF"/>
                          <w:sz w:val="28"/>
                          <w:szCs w:val="28"/>
                        </w:rPr>
                        <w:t>uestions</w:t>
                      </w:r>
                    </w:p>
                  </w:txbxContent>
                </v:textbox>
              </v:rect>
            </w:pict>
          </mc:Fallback>
        </mc:AlternateContent>
      </w:r>
    </w:p>
    <w:p w14:paraId="638B4FEF" w14:textId="77777777" w:rsidR="00F3497B" w:rsidRDefault="00F3497B" w:rsidP="00FC6BA9">
      <w:pPr>
        <w:spacing w:after="0" w:line="240" w:lineRule="auto"/>
        <w:rPr>
          <w:rFonts w:ascii="Arial" w:hAnsi="Arial" w:cs="Arial"/>
        </w:rPr>
      </w:pPr>
    </w:p>
    <w:p w14:paraId="72866754" w14:textId="77777777" w:rsidR="00F3497B" w:rsidRDefault="00F3497B" w:rsidP="00FC6BA9">
      <w:pPr>
        <w:spacing w:after="0" w:line="240" w:lineRule="auto"/>
        <w:rPr>
          <w:rFonts w:ascii="Arial" w:hAnsi="Arial" w:cs="Arial"/>
        </w:rPr>
      </w:pPr>
    </w:p>
    <w:p w14:paraId="2936E3C0" w14:textId="77777777" w:rsidR="00F3497B" w:rsidRDefault="00F3497B" w:rsidP="00FC6BA9">
      <w:pPr>
        <w:spacing w:after="0" w:line="240" w:lineRule="auto"/>
        <w:rPr>
          <w:rFonts w:ascii="Arial" w:hAnsi="Arial" w:cs="Arial"/>
        </w:rPr>
      </w:pPr>
    </w:p>
    <w:p w14:paraId="39CBF552" w14:textId="59F1464B" w:rsidR="00F3497B" w:rsidRDefault="00F3497B" w:rsidP="00FC6BA9">
      <w:pPr>
        <w:spacing w:after="0" w:line="240" w:lineRule="auto"/>
        <w:rPr>
          <w:rFonts w:ascii="Arial" w:hAnsi="Arial" w:cs="Arial"/>
        </w:rPr>
      </w:pPr>
    </w:p>
    <w:p w14:paraId="608F29F2" w14:textId="77777777" w:rsidR="00F3497B" w:rsidRDefault="00F3497B" w:rsidP="00FC6BA9">
      <w:pPr>
        <w:spacing w:after="0" w:line="240" w:lineRule="auto"/>
        <w:rPr>
          <w:rFonts w:ascii="Arial" w:hAnsi="Arial" w:cs="Arial"/>
        </w:rPr>
      </w:pPr>
    </w:p>
    <w:p w14:paraId="6F491CFA" w14:textId="77777777" w:rsidR="00F3497B" w:rsidRDefault="00F3497B" w:rsidP="00FC6BA9">
      <w:pPr>
        <w:spacing w:after="0" w:line="240" w:lineRule="auto"/>
        <w:rPr>
          <w:rFonts w:ascii="Arial" w:hAnsi="Arial" w:cs="Arial"/>
        </w:rPr>
      </w:pPr>
    </w:p>
    <w:p w14:paraId="62E98A85" w14:textId="77777777" w:rsidR="00F3497B" w:rsidRDefault="00F3497B" w:rsidP="00FC6BA9">
      <w:pPr>
        <w:spacing w:after="0" w:line="240" w:lineRule="auto"/>
        <w:rPr>
          <w:rFonts w:ascii="Arial" w:hAnsi="Arial" w:cs="Arial"/>
        </w:rPr>
      </w:pPr>
    </w:p>
    <w:p w14:paraId="3473F924" w14:textId="77777777" w:rsidR="00F3497B" w:rsidRDefault="00F3497B" w:rsidP="00FC6BA9">
      <w:pPr>
        <w:spacing w:after="0" w:line="240" w:lineRule="auto"/>
        <w:rPr>
          <w:rFonts w:ascii="Arial" w:hAnsi="Arial" w:cs="Arial"/>
        </w:rPr>
      </w:pPr>
    </w:p>
    <w:p w14:paraId="6029B856" w14:textId="77777777" w:rsidR="00F3497B" w:rsidRDefault="00F3497B" w:rsidP="00FC6BA9">
      <w:pPr>
        <w:spacing w:after="0" w:line="240" w:lineRule="auto"/>
        <w:rPr>
          <w:rFonts w:ascii="Arial" w:hAnsi="Arial" w:cs="Arial"/>
        </w:rPr>
      </w:pPr>
    </w:p>
    <w:p w14:paraId="3B91A86A" w14:textId="77777777" w:rsidR="00F3497B" w:rsidRDefault="00F3497B" w:rsidP="00FC6BA9">
      <w:pPr>
        <w:spacing w:after="0" w:line="240" w:lineRule="auto"/>
        <w:rPr>
          <w:rFonts w:ascii="Arial" w:hAnsi="Arial" w:cs="Arial"/>
        </w:rPr>
      </w:pPr>
    </w:p>
    <w:p w14:paraId="5DF6B6EF" w14:textId="77777777" w:rsidR="00F3497B" w:rsidRDefault="00F3497B" w:rsidP="00FC6BA9">
      <w:pPr>
        <w:spacing w:after="0" w:line="240" w:lineRule="auto"/>
        <w:rPr>
          <w:rFonts w:ascii="Arial" w:hAnsi="Arial" w:cs="Arial"/>
        </w:rPr>
      </w:pPr>
    </w:p>
    <w:p w14:paraId="5CD4D327" w14:textId="77777777" w:rsidR="00F3497B" w:rsidRDefault="00F3497B" w:rsidP="00FC6BA9">
      <w:pPr>
        <w:spacing w:after="0" w:line="240" w:lineRule="auto"/>
        <w:rPr>
          <w:rFonts w:ascii="Arial" w:hAnsi="Arial" w:cs="Arial"/>
        </w:rPr>
      </w:pPr>
    </w:p>
    <w:p w14:paraId="6BB56152" w14:textId="77777777" w:rsidR="00F3497B" w:rsidRDefault="00F3497B" w:rsidP="00FC6BA9">
      <w:pPr>
        <w:spacing w:after="0" w:line="240" w:lineRule="auto"/>
        <w:rPr>
          <w:rFonts w:ascii="Arial" w:hAnsi="Arial" w:cs="Arial"/>
        </w:rPr>
      </w:pPr>
    </w:p>
    <w:p w14:paraId="01012F05" w14:textId="77777777" w:rsidR="00382B08" w:rsidRDefault="00382B08" w:rsidP="00382B08">
      <w:pPr>
        <w:spacing w:after="120"/>
        <w:rPr>
          <w:rFonts w:ascii="Arial" w:hAnsi="Arial" w:cs="Arial"/>
          <w:b/>
          <w:color w:val="24246C"/>
          <w:sz w:val="28"/>
        </w:rPr>
      </w:pPr>
    </w:p>
    <w:p w14:paraId="2575932F" w14:textId="091A05B4" w:rsidR="005473CA" w:rsidRDefault="005473CA" w:rsidP="005473CA">
      <w:pPr>
        <w:jc w:val="center"/>
      </w:pPr>
    </w:p>
    <w:p w14:paraId="0AB7F78A" w14:textId="7557DBA0" w:rsidR="005473CA" w:rsidRDefault="005473CA" w:rsidP="00DB3C71">
      <w:pPr>
        <w:spacing w:after="120"/>
        <w:rPr>
          <w:rFonts w:ascii="Arial" w:hAnsi="Arial" w:cs="Arial"/>
          <w:b/>
          <w:color w:val="24246C"/>
          <w:sz w:val="28"/>
        </w:rPr>
      </w:pPr>
    </w:p>
    <w:p w14:paraId="4EA01E55" w14:textId="336BA347" w:rsidR="005473CA" w:rsidRDefault="005818D5" w:rsidP="005473CA">
      <w:pPr>
        <w:spacing w:after="120"/>
        <w:jc w:val="center"/>
        <w:rPr>
          <w:rFonts w:ascii="Arial" w:hAnsi="Arial" w:cs="Arial"/>
          <w:b/>
          <w:color w:val="24246C"/>
          <w:sz w:val="28"/>
        </w:rPr>
      </w:pPr>
      <w:r>
        <w:rPr>
          <w:rFonts w:ascii="Arial" w:hAnsi="Arial" w:cs="Arial"/>
          <w:b/>
          <w:noProof/>
          <w:color w:val="24246C"/>
          <w:sz w:val="28"/>
        </w:rPr>
        <w:drawing>
          <wp:inline distT="0" distB="0" distL="0" distR="0" wp14:anchorId="1B437400" wp14:editId="3E573A7D">
            <wp:extent cx="4703445" cy="131699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3445" cy="1316990"/>
                    </a:xfrm>
                    <a:prstGeom prst="rect">
                      <a:avLst/>
                    </a:prstGeom>
                    <a:noFill/>
                    <a:ln>
                      <a:noFill/>
                    </a:ln>
                  </pic:spPr>
                </pic:pic>
              </a:graphicData>
            </a:graphic>
          </wp:inline>
        </w:drawing>
      </w:r>
    </w:p>
    <w:p w14:paraId="2616DF50" w14:textId="77777777" w:rsidR="00382B08" w:rsidRDefault="00382B08" w:rsidP="00D27CCE">
      <w:pPr>
        <w:spacing w:after="120"/>
        <w:rPr>
          <w:rFonts w:ascii="Arial" w:hAnsi="Arial" w:cs="Arial"/>
          <w:b/>
          <w:color w:val="24246C"/>
          <w:sz w:val="28"/>
        </w:rPr>
      </w:pPr>
    </w:p>
    <w:p w14:paraId="5681C78B" w14:textId="77777777" w:rsidR="00806585" w:rsidRDefault="00806585" w:rsidP="00D126F2">
      <w:pPr>
        <w:spacing w:after="120"/>
        <w:rPr>
          <w:rFonts w:ascii="Arial" w:hAnsi="Arial" w:cs="Arial"/>
          <w:b/>
          <w:color w:val="24246C"/>
          <w:sz w:val="28"/>
        </w:rPr>
      </w:pPr>
    </w:p>
    <w:p w14:paraId="480E3732" w14:textId="77777777" w:rsidR="00D27CCE" w:rsidRDefault="00D27CCE" w:rsidP="00D126F2">
      <w:pPr>
        <w:spacing w:after="120"/>
        <w:rPr>
          <w:rFonts w:ascii="Arial" w:hAnsi="Arial" w:cs="Arial"/>
          <w:b/>
          <w:color w:val="24246C"/>
          <w:sz w:val="28"/>
        </w:rPr>
      </w:pPr>
    </w:p>
    <w:p w14:paraId="0C803152" w14:textId="77777777" w:rsidR="00696AD5" w:rsidRPr="0040431E" w:rsidRDefault="00696AD5" w:rsidP="00696AD5">
      <w:pPr>
        <w:spacing w:after="120"/>
        <w:rPr>
          <w:rFonts w:ascii="Arial" w:hAnsi="Arial" w:cs="Arial"/>
          <w:b/>
          <w:color w:val="000000"/>
          <w:sz w:val="28"/>
        </w:rPr>
      </w:pPr>
      <w:bookmarkStart w:id="0" w:name="Section_6_evaluation_questionnaire"/>
      <w:r w:rsidRPr="0040431E">
        <w:rPr>
          <w:rFonts w:ascii="Arial" w:hAnsi="Arial" w:cs="Arial"/>
          <w:b/>
          <w:color w:val="24246C"/>
          <w:sz w:val="28"/>
        </w:rPr>
        <w:t xml:space="preserve">Mini Competition against an existing Framework Agreement (MC) on behalf of </w:t>
      </w:r>
      <w:r>
        <w:rPr>
          <w:rFonts w:ascii="Arial" w:hAnsi="Arial" w:cs="Arial"/>
          <w:b/>
          <w:color w:val="FF0000"/>
          <w:sz w:val="28"/>
        </w:rPr>
        <w:t>UK Space Agency</w:t>
      </w:r>
    </w:p>
    <w:p w14:paraId="2CF0CB2A" w14:textId="77777777" w:rsidR="00696AD5" w:rsidRPr="0040431E" w:rsidRDefault="00696AD5" w:rsidP="00696AD5">
      <w:pPr>
        <w:spacing w:after="120"/>
        <w:rPr>
          <w:rFonts w:ascii="Arial" w:hAnsi="Arial" w:cs="Arial"/>
          <w:b/>
          <w:color w:val="FFFF00"/>
          <w:sz w:val="28"/>
        </w:rPr>
      </w:pPr>
      <w:r w:rsidRPr="0040431E">
        <w:rPr>
          <w:rFonts w:ascii="Arial" w:hAnsi="Arial" w:cs="Arial"/>
          <w:b/>
          <w:color w:val="24246C"/>
          <w:sz w:val="28"/>
        </w:rPr>
        <w:t>Subject</w:t>
      </w:r>
      <w:r>
        <w:rPr>
          <w:rFonts w:ascii="Arial" w:hAnsi="Arial" w:cs="Arial"/>
          <w:b/>
          <w:color w:val="24246C"/>
          <w:sz w:val="28"/>
        </w:rPr>
        <w:t>:</w:t>
      </w:r>
      <w:r w:rsidRPr="0040431E">
        <w:rPr>
          <w:rFonts w:ascii="Arial" w:hAnsi="Arial" w:cs="Arial"/>
          <w:b/>
          <w:color w:val="24246C"/>
          <w:sz w:val="28"/>
        </w:rPr>
        <w:t xml:space="preserve"> </w:t>
      </w:r>
      <w:r w:rsidRPr="00C23CA9">
        <w:rPr>
          <w:rFonts w:ascii="Arial" w:hAnsi="Arial" w:cs="Arial"/>
          <w:b/>
          <w:bCs/>
          <w:color w:val="FF0000"/>
          <w:sz w:val="28"/>
        </w:rPr>
        <w:t>Quad 2 Cleaning and FM Services</w:t>
      </w:r>
    </w:p>
    <w:p w14:paraId="500C546C" w14:textId="791A03B8" w:rsidR="00382B08" w:rsidRPr="00D27CCE" w:rsidRDefault="00696AD5" w:rsidP="00D27CCE">
      <w:pPr>
        <w:spacing w:after="120"/>
        <w:rPr>
          <w:rFonts w:ascii="Arial" w:hAnsi="Arial" w:cs="Arial"/>
          <w:color w:val="000000"/>
          <w:sz w:val="24"/>
        </w:rPr>
      </w:pPr>
      <w:r w:rsidRPr="0040431E">
        <w:rPr>
          <w:rFonts w:ascii="Arial" w:hAnsi="Arial" w:cs="Arial"/>
          <w:b/>
          <w:color w:val="24246C"/>
          <w:sz w:val="28"/>
        </w:rPr>
        <w:t xml:space="preserve">Sourcing </w:t>
      </w:r>
      <w:r>
        <w:rPr>
          <w:rFonts w:ascii="Arial" w:hAnsi="Arial" w:cs="Arial"/>
          <w:b/>
          <w:color w:val="24246C"/>
          <w:sz w:val="28"/>
        </w:rPr>
        <w:t>R</w:t>
      </w:r>
      <w:r w:rsidRPr="0040431E">
        <w:rPr>
          <w:rFonts w:ascii="Arial" w:hAnsi="Arial" w:cs="Arial"/>
          <w:b/>
          <w:color w:val="24246C"/>
          <w:sz w:val="28"/>
        </w:rPr>
        <w:t xml:space="preserve">eference </w:t>
      </w:r>
      <w:r>
        <w:rPr>
          <w:rFonts w:ascii="Arial" w:hAnsi="Arial" w:cs="Arial"/>
          <w:b/>
          <w:color w:val="24246C"/>
          <w:sz w:val="28"/>
        </w:rPr>
        <w:t>N</w:t>
      </w:r>
      <w:r w:rsidRPr="0040431E">
        <w:rPr>
          <w:rFonts w:ascii="Arial" w:hAnsi="Arial" w:cs="Arial"/>
          <w:b/>
          <w:color w:val="24246C"/>
          <w:sz w:val="28"/>
        </w:rPr>
        <w:t>umber</w:t>
      </w:r>
      <w:r>
        <w:rPr>
          <w:rFonts w:ascii="Arial" w:hAnsi="Arial" w:cs="Arial"/>
          <w:b/>
          <w:color w:val="24246C"/>
          <w:sz w:val="28"/>
        </w:rPr>
        <w:t>:</w:t>
      </w:r>
      <w:r w:rsidRPr="0040431E">
        <w:rPr>
          <w:rFonts w:ascii="Arial" w:hAnsi="Arial" w:cs="Arial"/>
          <w:b/>
          <w:color w:val="FFFF00"/>
          <w:sz w:val="28"/>
        </w:rPr>
        <w:t xml:space="preserve"> </w:t>
      </w:r>
      <w:r>
        <w:rPr>
          <w:rFonts w:ascii="Arial" w:hAnsi="Arial" w:cs="Arial"/>
          <w:b/>
          <w:color w:val="FF0000"/>
          <w:sz w:val="28"/>
        </w:rPr>
        <w:t>GSS25260</w:t>
      </w:r>
      <w:r w:rsidRPr="0040431E">
        <w:rPr>
          <w:rFonts w:ascii="Arial" w:hAnsi="Arial" w:cs="Arial"/>
          <w:color w:val="000000"/>
          <w:sz w:val="24"/>
        </w:rPr>
        <w:t xml:space="preserve"> </w:t>
      </w:r>
    </w:p>
    <w:p w14:paraId="040F9E3C" w14:textId="77777777" w:rsidR="00382B08" w:rsidRDefault="00382B08" w:rsidP="00806585">
      <w:pPr>
        <w:spacing w:after="0" w:line="240" w:lineRule="auto"/>
        <w:textAlignment w:val="top"/>
        <w:rPr>
          <w:rFonts w:ascii="Arial" w:hAnsi="Arial" w:cs="Arial"/>
          <w:b/>
          <w:color w:val="002060"/>
          <w:sz w:val="32"/>
          <w:szCs w:val="32"/>
        </w:rPr>
      </w:pPr>
    </w:p>
    <w:p w14:paraId="663625F5" w14:textId="77777777" w:rsidR="00382B08" w:rsidRDefault="00382B08" w:rsidP="00806585">
      <w:pPr>
        <w:spacing w:after="0" w:line="240" w:lineRule="auto"/>
        <w:textAlignment w:val="top"/>
        <w:rPr>
          <w:rFonts w:ascii="Arial" w:hAnsi="Arial" w:cs="Arial"/>
          <w:b/>
          <w:color w:val="002060"/>
          <w:sz w:val="32"/>
          <w:szCs w:val="32"/>
        </w:rPr>
      </w:pPr>
    </w:p>
    <w:p w14:paraId="7FCA6DBF" w14:textId="77777777" w:rsidR="00C20245" w:rsidRDefault="00C20245" w:rsidP="00806585">
      <w:pPr>
        <w:spacing w:after="0" w:line="240" w:lineRule="auto"/>
        <w:textAlignment w:val="top"/>
        <w:rPr>
          <w:rFonts w:ascii="Arial" w:hAnsi="Arial" w:cs="Arial"/>
          <w:b/>
          <w:color w:val="002060"/>
          <w:sz w:val="32"/>
          <w:szCs w:val="32"/>
        </w:rPr>
        <w:sectPr w:rsidR="00C20245" w:rsidSect="00BA65C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pPr>
    </w:p>
    <w:p w14:paraId="13E144A8" w14:textId="77777777" w:rsidR="00806585" w:rsidRPr="00C4617C" w:rsidRDefault="00806585" w:rsidP="00806585">
      <w:pPr>
        <w:spacing w:after="0" w:line="240" w:lineRule="auto"/>
        <w:textAlignment w:val="top"/>
        <w:rPr>
          <w:rFonts w:ascii="Arial" w:eastAsia="Times New Roman" w:hAnsi="Arial" w:cs="Arial"/>
          <w:b/>
          <w:bCs/>
          <w:color w:val="002060"/>
          <w:lang w:eastAsia="en-GB"/>
        </w:rPr>
      </w:pPr>
      <w:r w:rsidRPr="00C4617C">
        <w:rPr>
          <w:rFonts w:ascii="Arial" w:hAnsi="Arial" w:cs="Arial"/>
          <w:b/>
          <w:color w:val="002060"/>
          <w:sz w:val="32"/>
          <w:szCs w:val="32"/>
        </w:rPr>
        <w:lastRenderedPageBreak/>
        <w:t xml:space="preserve">Section 6 – </w:t>
      </w:r>
      <w:r>
        <w:rPr>
          <w:rFonts w:ascii="Arial" w:hAnsi="Arial" w:cs="Arial"/>
          <w:b/>
          <w:color w:val="002060"/>
          <w:sz w:val="32"/>
          <w:szCs w:val="32"/>
        </w:rPr>
        <w:t xml:space="preserve">Response </w:t>
      </w:r>
      <w:r w:rsidRPr="00C4617C">
        <w:rPr>
          <w:rFonts w:ascii="Arial" w:hAnsi="Arial" w:cs="Arial"/>
          <w:b/>
          <w:color w:val="002060"/>
          <w:sz w:val="32"/>
          <w:szCs w:val="32"/>
        </w:rPr>
        <w:t xml:space="preserve">Evaluation </w:t>
      </w:r>
      <w:r>
        <w:rPr>
          <w:rFonts w:ascii="Arial" w:hAnsi="Arial" w:cs="Arial"/>
          <w:b/>
          <w:color w:val="002060"/>
          <w:sz w:val="32"/>
          <w:szCs w:val="32"/>
        </w:rPr>
        <w:t>Q</w:t>
      </w:r>
      <w:r w:rsidRPr="00C4617C">
        <w:rPr>
          <w:rFonts w:ascii="Arial" w:hAnsi="Arial" w:cs="Arial"/>
          <w:b/>
          <w:color w:val="002060"/>
          <w:sz w:val="32"/>
          <w:szCs w:val="32"/>
        </w:rPr>
        <w:t>uestionnaire</w:t>
      </w:r>
      <w:r w:rsidRPr="00C4617C">
        <w:rPr>
          <w:rFonts w:ascii="Arial" w:eastAsia="Times New Roman" w:hAnsi="Arial" w:cs="Arial"/>
          <w:b/>
          <w:bCs/>
          <w:color w:val="002060"/>
          <w:lang w:eastAsia="en-GB"/>
        </w:rPr>
        <w:t xml:space="preserve"> </w:t>
      </w:r>
      <w:bookmarkEnd w:id="0"/>
    </w:p>
    <w:p w14:paraId="441395B5" w14:textId="77777777" w:rsidR="00806585" w:rsidRDefault="00806585" w:rsidP="00806585">
      <w:pPr>
        <w:spacing w:after="0" w:line="240" w:lineRule="auto"/>
        <w:rPr>
          <w:rFonts w:ascii="Arial" w:hAnsi="Arial" w:cs="Arial"/>
        </w:rPr>
      </w:pPr>
    </w:p>
    <w:p w14:paraId="3E630ED4" w14:textId="77777777" w:rsidR="00806585" w:rsidRPr="00C4617C" w:rsidRDefault="00806585" w:rsidP="00806585">
      <w:pPr>
        <w:spacing w:after="0" w:line="240" w:lineRule="auto"/>
        <w:rPr>
          <w:rFonts w:ascii="Arial" w:hAnsi="Arial" w:cs="Arial"/>
          <w:b/>
        </w:rPr>
      </w:pPr>
      <w:r w:rsidRPr="00C4617C">
        <w:rPr>
          <w:rFonts w:ascii="Arial" w:hAnsi="Arial" w:cs="Arial"/>
        </w:rPr>
        <w:t xml:space="preserve">Bidders should note that the </w:t>
      </w:r>
      <w:r>
        <w:rPr>
          <w:rFonts w:ascii="Arial" w:hAnsi="Arial" w:cs="Arial"/>
        </w:rPr>
        <w:t xml:space="preserve">response </w:t>
      </w:r>
      <w:r w:rsidRPr="00C4617C">
        <w:rPr>
          <w:rFonts w:ascii="Arial" w:hAnsi="Arial" w:cs="Arial"/>
        </w:rPr>
        <w:t xml:space="preserve">evaluation questionnaire is located within the </w:t>
      </w:r>
      <w:r w:rsidRPr="00C4617C">
        <w:rPr>
          <w:rFonts w:ascii="Arial" w:hAnsi="Arial" w:cs="Arial"/>
          <w:b/>
        </w:rPr>
        <w:t>e</w:t>
      </w:r>
      <w:r>
        <w:rPr>
          <w:rFonts w:ascii="Arial" w:hAnsi="Arial" w:cs="Arial"/>
          <w:b/>
        </w:rPr>
        <w:t>S</w:t>
      </w:r>
      <w:r w:rsidRPr="00C4617C">
        <w:rPr>
          <w:rFonts w:ascii="Arial" w:hAnsi="Arial" w:cs="Arial"/>
          <w:b/>
        </w:rPr>
        <w:t>ourcing questionnaire.</w:t>
      </w:r>
    </w:p>
    <w:p w14:paraId="793CBF31" w14:textId="77777777" w:rsidR="00806585" w:rsidRDefault="00806585" w:rsidP="00806585">
      <w:pPr>
        <w:spacing w:after="0" w:line="240" w:lineRule="auto"/>
        <w:rPr>
          <w:rFonts w:ascii="Arial" w:hAnsi="Arial" w:cs="Arial"/>
          <w:b/>
        </w:rPr>
      </w:pPr>
    </w:p>
    <w:p w14:paraId="2A7FB563" w14:textId="77777777" w:rsidR="00806585" w:rsidRDefault="00806585" w:rsidP="00806585">
      <w:pPr>
        <w:spacing w:after="0" w:line="240" w:lineRule="auto"/>
        <w:ind w:hanging="11"/>
        <w:rPr>
          <w:rFonts w:ascii="Arial" w:hAnsi="Arial" w:cs="Arial"/>
          <w:b/>
          <w:bCs/>
          <w:color w:val="000000"/>
        </w:rPr>
      </w:pPr>
      <w:r w:rsidRPr="00C4617C">
        <w:rPr>
          <w:rFonts w:ascii="Arial" w:hAnsi="Arial" w:cs="Arial"/>
          <w:b/>
        </w:rPr>
        <w:t xml:space="preserve">Guidance on </w:t>
      </w:r>
      <w:r>
        <w:rPr>
          <w:rFonts w:ascii="Arial" w:hAnsi="Arial" w:cs="Arial"/>
          <w:b/>
        </w:rPr>
        <w:t>how to register and use the e-sourcing portal</w:t>
      </w:r>
      <w:r w:rsidRPr="00C4617C">
        <w:rPr>
          <w:rFonts w:ascii="Arial" w:hAnsi="Arial" w:cs="Arial"/>
          <w:b/>
        </w:rPr>
        <w:t xml:space="preserve"> is available at</w:t>
      </w:r>
      <w:r w:rsidRPr="00C4617C">
        <w:rPr>
          <w:rFonts w:ascii="Arial" w:hAnsi="Arial" w:cs="Arial"/>
          <w:b/>
          <w:color w:val="FF0000"/>
        </w:rPr>
        <w:t xml:space="preserve"> </w:t>
      </w:r>
      <w:hyperlink r:id="rId18" w:history="1">
        <w:r w:rsidRPr="00486503">
          <w:rPr>
            <w:rStyle w:val="Hyperlink"/>
            <w:rFonts w:ascii="Arial" w:hAnsi="Arial" w:cs="Arial"/>
            <w:b/>
            <w:bCs/>
          </w:rPr>
          <w:t>https://beisgroup.ukp.app.jaggaer.com/</w:t>
        </w:r>
      </w:hyperlink>
    </w:p>
    <w:p w14:paraId="005E50BD" w14:textId="77777777" w:rsidR="00806585" w:rsidRDefault="00806585" w:rsidP="00806585">
      <w:pPr>
        <w:spacing w:after="0" w:line="240" w:lineRule="auto"/>
        <w:ind w:hanging="11"/>
        <w:rPr>
          <w:rFonts w:ascii="Arial" w:hAnsi="Arial" w:cs="Arial"/>
          <w:b/>
          <w:color w:val="000000"/>
        </w:rPr>
      </w:pPr>
    </w:p>
    <w:p w14:paraId="3D4C17DC" w14:textId="77777777" w:rsidR="00806585" w:rsidRPr="00CA5577" w:rsidRDefault="00806585" w:rsidP="00806585">
      <w:pPr>
        <w:spacing w:after="0" w:line="240" w:lineRule="auto"/>
        <w:rPr>
          <w:rFonts w:ascii="Arial" w:hAnsi="Arial" w:cs="Arial"/>
          <w:b/>
          <w:color w:val="000000"/>
        </w:rPr>
      </w:pPr>
      <w:r w:rsidRPr="00C4617C">
        <w:rPr>
          <w:rFonts w:ascii="Arial" w:hAnsi="Arial" w:cs="Arial"/>
          <w:b/>
          <w:color w:val="000000"/>
        </w:rPr>
        <w:t>PLEASE NOTE THE QUESTIONS ARE NOT NUMBERED SEQUE</w:t>
      </w:r>
      <w:r>
        <w:rPr>
          <w:rFonts w:ascii="Arial" w:hAnsi="Arial" w:cs="Arial"/>
          <w:b/>
          <w:color w:val="000000"/>
        </w:rPr>
        <w:t>NT</w:t>
      </w:r>
      <w:r w:rsidRPr="00C4617C">
        <w:rPr>
          <w:rFonts w:ascii="Arial" w:hAnsi="Arial" w:cs="Arial"/>
          <w:b/>
          <w:color w:val="000000"/>
        </w:rPr>
        <w:t>IALLY</w:t>
      </w:r>
    </w:p>
    <w:p w14:paraId="07CA0527" w14:textId="77777777" w:rsidR="00BB3045" w:rsidRPr="0040431E" w:rsidRDefault="00BB3045" w:rsidP="00F55EB3">
      <w:pPr>
        <w:pStyle w:val="BodyTextIndent3"/>
        <w:spacing w:after="0" w:line="240" w:lineRule="auto"/>
        <w:ind w:left="0"/>
        <w:rPr>
          <w:rFonts w:ascii="Arial" w:hAnsi="Arial" w:cs="Arial"/>
          <w:b/>
          <w:iCs/>
          <w:sz w:val="22"/>
          <w:szCs w:val="22"/>
        </w:rPr>
      </w:pPr>
    </w:p>
    <w:p w14:paraId="6C345B25" w14:textId="77777777" w:rsidR="00DC496F" w:rsidRDefault="0078546B" w:rsidP="00F55EB3">
      <w:pPr>
        <w:pStyle w:val="BodyTextIndent3"/>
        <w:spacing w:after="0" w:line="240" w:lineRule="auto"/>
        <w:ind w:left="0"/>
        <w:rPr>
          <w:rFonts w:ascii="Arial" w:hAnsi="Arial" w:cs="Arial"/>
          <w:b/>
          <w:iCs/>
          <w:sz w:val="22"/>
          <w:szCs w:val="22"/>
        </w:rPr>
      </w:pPr>
      <w:r>
        <w:rPr>
          <w:rFonts w:ascii="Arial" w:hAnsi="Arial" w:cs="Arial"/>
          <w:b/>
          <w:iCs/>
          <w:sz w:val="22"/>
          <w:szCs w:val="22"/>
        </w:rPr>
        <w:br w:type="page"/>
      </w:r>
      <w:r w:rsidR="00D82CAD">
        <w:rPr>
          <w:rFonts w:ascii="Arial" w:hAnsi="Arial" w:cs="Arial"/>
          <w:b/>
          <w:iCs/>
          <w:sz w:val="22"/>
          <w:szCs w:val="22"/>
        </w:rPr>
        <w:lastRenderedPageBreak/>
        <w:t>QUALIFICATION</w:t>
      </w:r>
      <w:r w:rsidR="00DC496F" w:rsidRPr="0040431E">
        <w:rPr>
          <w:rFonts w:ascii="Arial" w:hAnsi="Arial" w:cs="Arial"/>
          <w:b/>
          <w:iCs/>
          <w:sz w:val="22"/>
          <w:szCs w:val="22"/>
        </w:rPr>
        <w:t xml:space="preserve"> QUESTIONNAIRE </w:t>
      </w:r>
    </w:p>
    <w:p w14:paraId="2F997A33" w14:textId="77777777" w:rsidR="00FB6B06" w:rsidRPr="0040431E" w:rsidRDefault="00FB6B06" w:rsidP="00F55EB3">
      <w:pPr>
        <w:pStyle w:val="BodyTextIndent3"/>
        <w:spacing w:after="0" w:line="240" w:lineRule="auto"/>
        <w:ind w:left="0"/>
        <w:rPr>
          <w:rFonts w:ascii="Arial" w:hAnsi="Arial" w:cs="Arial"/>
          <w:b/>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19"/>
      </w:tblGrid>
      <w:tr w:rsidR="00DC496F" w:rsidRPr="0040431E" w14:paraId="3F7654CE" w14:textId="77777777" w:rsidTr="00D27CCE">
        <w:tc>
          <w:tcPr>
            <w:tcW w:w="1376" w:type="dxa"/>
          </w:tcPr>
          <w:p w14:paraId="2DF1D5C3" w14:textId="77777777" w:rsidR="00DC496F" w:rsidRPr="00FB6B06" w:rsidRDefault="00DC496F" w:rsidP="00F55EB3">
            <w:pPr>
              <w:pStyle w:val="BodyTextIndent3"/>
              <w:spacing w:after="0" w:line="240" w:lineRule="auto"/>
              <w:ind w:left="0"/>
              <w:rPr>
                <w:rFonts w:ascii="Arial" w:hAnsi="Arial" w:cs="Arial"/>
                <w:b/>
                <w:iCs/>
                <w:sz w:val="22"/>
                <w:szCs w:val="22"/>
              </w:rPr>
            </w:pPr>
            <w:r w:rsidRPr="00FB6B06">
              <w:rPr>
                <w:rFonts w:ascii="Arial" w:hAnsi="Arial" w:cs="Arial"/>
                <w:b/>
                <w:iCs/>
                <w:sz w:val="22"/>
                <w:szCs w:val="22"/>
              </w:rPr>
              <w:t>SEL1.1</w:t>
            </w:r>
          </w:p>
        </w:tc>
        <w:tc>
          <w:tcPr>
            <w:tcW w:w="7619" w:type="dxa"/>
            <w:shd w:val="clear" w:color="auto" w:fill="auto"/>
          </w:tcPr>
          <w:p w14:paraId="31A26E83" w14:textId="77777777" w:rsidR="00FB6B06" w:rsidRPr="00FB6B06" w:rsidRDefault="00DC496F" w:rsidP="00F55EB3">
            <w:pPr>
              <w:pStyle w:val="BodyTextIndent3"/>
              <w:spacing w:after="0" w:line="240" w:lineRule="auto"/>
              <w:ind w:left="0"/>
              <w:rPr>
                <w:rFonts w:ascii="Arial" w:hAnsi="Arial" w:cs="Arial"/>
                <w:b/>
                <w:color w:val="000000"/>
                <w:sz w:val="22"/>
                <w:szCs w:val="22"/>
              </w:rPr>
            </w:pPr>
            <w:r w:rsidRPr="00FB6B06">
              <w:rPr>
                <w:rFonts w:ascii="Arial" w:hAnsi="Arial" w:cs="Arial"/>
                <w:b/>
                <w:color w:val="000000"/>
                <w:sz w:val="22"/>
                <w:szCs w:val="22"/>
              </w:rPr>
              <w:t>Please state the full legal name and address and contact details of the organisation tendering (or organisation acting as lead contact where a consortium bid is being submitted).</w:t>
            </w:r>
          </w:p>
        </w:tc>
      </w:tr>
      <w:tr w:rsidR="00AA7602" w:rsidRPr="0040431E" w14:paraId="177BE995" w14:textId="77777777" w:rsidTr="00D27CCE">
        <w:tc>
          <w:tcPr>
            <w:tcW w:w="1376" w:type="dxa"/>
          </w:tcPr>
          <w:p w14:paraId="39A04C09"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9" w:type="dxa"/>
            <w:shd w:val="clear" w:color="auto" w:fill="auto"/>
          </w:tcPr>
          <w:p w14:paraId="5591D002" w14:textId="77777777" w:rsidR="00AA7602"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information should be based on the details of the organisation bidding (or organisation acting as lead contact where a </w:t>
            </w:r>
            <w:r w:rsidR="00C72495">
              <w:rPr>
                <w:rFonts w:ascii="Arial" w:hAnsi="Arial" w:cs="Arial"/>
                <w:color w:val="000000"/>
                <w:sz w:val="22"/>
                <w:szCs w:val="22"/>
              </w:rPr>
              <w:t>group/</w:t>
            </w:r>
            <w:r w:rsidRPr="0040431E">
              <w:rPr>
                <w:rFonts w:ascii="Arial" w:hAnsi="Arial" w:cs="Arial"/>
                <w:color w:val="000000"/>
                <w:sz w:val="22"/>
                <w:szCs w:val="22"/>
              </w:rPr>
              <w:t>consortium bid is being submitted).</w:t>
            </w:r>
          </w:p>
          <w:p w14:paraId="55E5B54A" w14:textId="77777777" w:rsidR="00AA7602" w:rsidRPr="0040431E" w:rsidRDefault="00AA7602" w:rsidP="00AA7602">
            <w:pPr>
              <w:pStyle w:val="BodyTextIndent3"/>
              <w:spacing w:after="0" w:line="240" w:lineRule="auto"/>
              <w:ind w:left="0"/>
              <w:rPr>
                <w:rFonts w:ascii="Arial" w:hAnsi="Arial" w:cs="Arial"/>
                <w:color w:val="000000"/>
                <w:sz w:val="22"/>
                <w:szCs w:val="22"/>
              </w:rPr>
            </w:pPr>
          </w:p>
          <w:p w14:paraId="6868CC8B"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This is the legal entity with whom we will Contract if successful.</w:t>
            </w:r>
          </w:p>
        </w:tc>
      </w:tr>
      <w:tr w:rsidR="00AA7602" w:rsidRPr="0040431E" w14:paraId="2DDC03D6" w14:textId="77777777" w:rsidTr="00D27CCE">
        <w:tc>
          <w:tcPr>
            <w:tcW w:w="1376" w:type="dxa"/>
          </w:tcPr>
          <w:p w14:paraId="07BCC0FD"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9" w:type="dxa"/>
            <w:shd w:val="clear" w:color="auto" w:fill="auto"/>
          </w:tcPr>
          <w:p w14:paraId="6F4464CD"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For information only</w:t>
            </w:r>
          </w:p>
        </w:tc>
      </w:tr>
      <w:tr w:rsidR="00AA7602" w:rsidRPr="0040431E" w14:paraId="15878B4E" w14:textId="77777777" w:rsidTr="00D27CCE">
        <w:tc>
          <w:tcPr>
            <w:tcW w:w="1376" w:type="dxa"/>
          </w:tcPr>
          <w:p w14:paraId="6C8BE9DA"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9" w:type="dxa"/>
            <w:shd w:val="clear" w:color="auto" w:fill="FFFF00"/>
          </w:tcPr>
          <w:p w14:paraId="4E974A7A"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6"/>
              <w:gridCol w:w="3777"/>
            </w:tblGrid>
            <w:tr w:rsidR="00AA7602" w:rsidRPr="0040431E" w14:paraId="1D76BD94" w14:textId="77777777" w:rsidTr="00D27CCE">
              <w:tc>
                <w:tcPr>
                  <w:tcW w:w="3624" w:type="dxa"/>
                </w:tcPr>
                <w:p w14:paraId="1D1114F2"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w:t>
                  </w:r>
                  <w:r w:rsidRPr="0040431E">
                    <w:rPr>
                      <w:rFonts w:ascii="Arial" w:hAnsi="Arial" w:cs="Arial"/>
                      <w:color w:val="000000"/>
                      <w:sz w:val="22"/>
                      <w:szCs w:val="22"/>
                    </w:rPr>
                    <w:t>Bidders full legal name</w:t>
                  </w:r>
                </w:p>
              </w:tc>
              <w:tc>
                <w:tcPr>
                  <w:tcW w:w="3790" w:type="dxa"/>
                </w:tcPr>
                <w:p w14:paraId="335D4D99"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5B837614" w14:textId="77777777" w:rsidTr="00D27CCE">
              <w:tc>
                <w:tcPr>
                  <w:tcW w:w="3624" w:type="dxa"/>
                </w:tcPr>
                <w:p w14:paraId="6F5385D1"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(b)</w:t>
                  </w:r>
                  <w:r w:rsidRPr="0040431E">
                    <w:rPr>
                      <w:rFonts w:ascii="Arial" w:hAnsi="Arial" w:cs="Arial"/>
                      <w:color w:val="000000"/>
                      <w:sz w:val="22"/>
                      <w:szCs w:val="22"/>
                    </w:rPr>
                    <w:t>Address line 1</w:t>
                  </w:r>
                </w:p>
              </w:tc>
              <w:tc>
                <w:tcPr>
                  <w:tcW w:w="3790" w:type="dxa"/>
                </w:tcPr>
                <w:p w14:paraId="7241A5D3"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3D5DC704" w14:textId="77777777" w:rsidTr="00D27CCE">
              <w:tc>
                <w:tcPr>
                  <w:tcW w:w="3624" w:type="dxa"/>
                </w:tcPr>
                <w:p w14:paraId="5D55C2CB"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Address line 2</w:t>
                  </w:r>
                </w:p>
              </w:tc>
              <w:tc>
                <w:tcPr>
                  <w:tcW w:w="3790" w:type="dxa"/>
                </w:tcPr>
                <w:p w14:paraId="3E1EC44E"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25D91268" w14:textId="77777777" w:rsidTr="00D27CCE">
              <w:tc>
                <w:tcPr>
                  <w:tcW w:w="3624" w:type="dxa"/>
                </w:tcPr>
                <w:p w14:paraId="51A8C6C2"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Address line 3</w:t>
                  </w:r>
                </w:p>
              </w:tc>
              <w:tc>
                <w:tcPr>
                  <w:tcW w:w="3790" w:type="dxa"/>
                </w:tcPr>
                <w:p w14:paraId="52DDE64E"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3970BCDE" w14:textId="77777777" w:rsidTr="00D27CCE">
              <w:tc>
                <w:tcPr>
                  <w:tcW w:w="3624" w:type="dxa"/>
                </w:tcPr>
                <w:p w14:paraId="13A3F1FB"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Address line 4</w:t>
                  </w:r>
                </w:p>
              </w:tc>
              <w:tc>
                <w:tcPr>
                  <w:tcW w:w="3790" w:type="dxa"/>
                </w:tcPr>
                <w:p w14:paraId="1386E7A1"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27CE28C0" w14:textId="77777777" w:rsidTr="00D27CCE">
              <w:tc>
                <w:tcPr>
                  <w:tcW w:w="3624" w:type="dxa"/>
                </w:tcPr>
                <w:p w14:paraId="350A5F0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Town / City</w:t>
                  </w:r>
                </w:p>
              </w:tc>
              <w:tc>
                <w:tcPr>
                  <w:tcW w:w="3790" w:type="dxa"/>
                </w:tcPr>
                <w:p w14:paraId="69EC42DE"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770C5A0A" w14:textId="77777777" w:rsidTr="00D27CCE">
              <w:tc>
                <w:tcPr>
                  <w:tcW w:w="3624" w:type="dxa"/>
                </w:tcPr>
                <w:p w14:paraId="2AFE0905"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Country</w:t>
                  </w:r>
                </w:p>
              </w:tc>
              <w:tc>
                <w:tcPr>
                  <w:tcW w:w="3790" w:type="dxa"/>
                </w:tcPr>
                <w:p w14:paraId="6EACD24A"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1AAA27BC" w14:textId="77777777" w:rsidTr="00D27CCE">
              <w:tc>
                <w:tcPr>
                  <w:tcW w:w="3624" w:type="dxa"/>
                </w:tcPr>
                <w:p w14:paraId="2FE726E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Post code (or equivalent)</w:t>
                  </w:r>
                </w:p>
              </w:tc>
              <w:tc>
                <w:tcPr>
                  <w:tcW w:w="3790" w:type="dxa"/>
                </w:tcPr>
                <w:p w14:paraId="51CC035F"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70C0EF26" w14:textId="77777777" w:rsidTr="00D27CCE">
              <w:tc>
                <w:tcPr>
                  <w:tcW w:w="3624" w:type="dxa"/>
                </w:tcPr>
                <w:p w14:paraId="0CC31112"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t>
                  </w:r>
                  <w:r w:rsidR="00947ACF">
                    <w:rPr>
                      <w:rFonts w:ascii="Arial" w:hAnsi="Arial" w:cs="Arial"/>
                      <w:color w:val="000000"/>
                      <w:sz w:val="22"/>
                      <w:szCs w:val="22"/>
                    </w:rPr>
                    <w:t>c</w:t>
                  </w:r>
                  <w:r>
                    <w:rPr>
                      <w:rFonts w:ascii="Arial" w:hAnsi="Arial" w:cs="Arial"/>
                      <w:color w:val="000000"/>
                      <w:sz w:val="22"/>
                      <w:szCs w:val="22"/>
                    </w:rPr>
                    <w:t>)</w:t>
                  </w:r>
                  <w:r w:rsidRPr="0040431E">
                    <w:rPr>
                      <w:rFonts w:ascii="Arial" w:hAnsi="Arial" w:cs="Arial"/>
                      <w:color w:val="000000"/>
                      <w:sz w:val="22"/>
                      <w:szCs w:val="22"/>
                    </w:rPr>
                    <w:t>Bidder contact</w:t>
                  </w:r>
                </w:p>
              </w:tc>
              <w:tc>
                <w:tcPr>
                  <w:tcW w:w="3790" w:type="dxa"/>
                </w:tcPr>
                <w:p w14:paraId="327294BD"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43F84A73" w14:textId="77777777" w:rsidTr="00D27CCE">
              <w:tc>
                <w:tcPr>
                  <w:tcW w:w="3624" w:type="dxa"/>
                </w:tcPr>
                <w:p w14:paraId="34A37280"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t>
                  </w:r>
                  <w:r w:rsidR="00947ACF">
                    <w:rPr>
                      <w:rFonts w:ascii="Arial" w:hAnsi="Arial" w:cs="Arial"/>
                      <w:color w:val="000000"/>
                      <w:sz w:val="22"/>
                      <w:szCs w:val="22"/>
                    </w:rPr>
                    <w:t>d</w:t>
                  </w:r>
                  <w:r>
                    <w:rPr>
                      <w:rFonts w:ascii="Arial" w:hAnsi="Arial" w:cs="Arial"/>
                      <w:color w:val="000000"/>
                      <w:sz w:val="22"/>
                      <w:szCs w:val="22"/>
                    </w:rPr>
                    <w:t>)</w:t>
                  </w:r>
                  <w:r w:rsidRPr="0040431E">
                    <w:rPr>
                      <w:rFonts w:ascii="Arial" w:hAnsi="Arial" w:cs="Arial"/>
                      <w:color w:val="000000"/>
                      <w:sz w:val="22"/>
                      <w:szCs w:val="22"/>
                    </w:rPr>
                    <w:t>Telephone No.</w:t>
                  </w:r>
                </w:p>
              </w:tc>
              <w:tc>
                <w:tcPr>
                  <w:tcW w:w="3790" w:type="dxa"/>
                </w:tcPr>
                <w:p w14:paraId="7D6C6F57"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19A9D5C0" w14:textId="77777777" w:rsidTr="00D27CCE">
              <w:tc>
                <w:tcPr>
                  <w:tcW w:w="3624" w:type="dxa"/>
                </w:tcPr>
                <w:p w14:paraId="274D02B5"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t>
                  </w:r>
                  <w:r w:rsidR="00947ACF">
                    <w:rPr>
                      <w:rFonts w:ascii="Arial" w:hAnsi="Arial" w:cs="Arial"/>
                      <w:color w:val="000000"/>
                      <w:sz w:val="22"/>
                      <w:szCs w:val="22"/>
                    </w:rPr>
                    <w:t>e</w:t>
                  </w:r>
                  <w:r>
                    <w:rPr>
                      <w:rFonts w:ascii="Arial" w:hAnsi="Arial" w:cs="Arial"/>
                      <w:color w:val="000000"/>
                      <w:sz w:val="22"/>
                      <w:szCs w:val="22"/>
                    </w:rPr>
                    <w:t>)</w:t>
                  </w:r>
                  <w:r w:rsidRPr="0040431E">
                    <w:rPr>
                      <w:rFonts w:ascii="Arial" w:hAnsi="Arial" w:cs="Arial"/>
                      <w:color w:val="000000"/>
                      <w:sz w:val="22"/>
                      <w:szCs w:val="22"/>
                    </w:rPr>
                    <w:t>Email</w:t>
                  </w:r>
                </w:p>
              </w:tc>
              <w:tc>
                <w:tcPr>
                  <w:tcW w:w="3790" w:type="dxa"/>
                </w:tcPr>
                <w:p w14:paraId="506DA6EE"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bl>
          <w:p w14:paraId="2379DFB3"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bl>
    <w:p w14:paraId="0BF7E86F" w14:textId="77777777" w:rsidR="00D126F2" w:rsidRDefault="00D126F2" w:rsidP="00F55EB3">
      <w:pPr>
        <w:pStyle w:val="BodyTextIndent3"/>
        <w:spacing w:after="0" w:line="240" w:lineRule="auto"/>
        <w:ind w:left="0"/>
        <w:rPr>
          <w:rFonts w:ascii="Arial" w:hAnsi="Arial" w:cs="Arial"/>
          <w:b/>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8"/>
        <w:gridCol w:w="7617"/>
      </w:tblGrid>
      <w:tr w:rsidR="00D82CAD" w:rsidRPr="009F1A04" w14:paraId="2BBF498D" w14:textId="77777777" w:rsidTr="00D27CCE">
        <w:trPr>
          <w:trHeight w:val="283"/>
        </w:trPr>
        <w:tc>
          <w:tcPr>
            <w:tcW w:w="1378" w:type="dxa"/>
            <w:tcMar>
              <w:top w:w="0" w:type="dxa"/>
              <w:left w:w="108" w:type="dxa"/>
              <w:bottom w:w="0" w:type="dxa"/>
              <w:right w:w="108" w:type="dxa"/>
            </w:tcMar>
            <w:hideMark/>
          </w:tcPr>
          <w:p w14:paraId="409CAD89" w14:textId="77777777" w:rsidR="00D82CAD" w:rsidRPr="009F1A04" w:rsidRDefault="00D82CAD" w:rsidP="00D82CAD">
            <w:pPr>
              <w:autoSpaceDE w:val="0"/>
              <w:autoSpaceDN w:val="0"/>
              <w:spacing w:after="0" w:line="240" w:lineRule="auto"/>
              <w:rPr>
                <w:rFonts w:ascii="Arial" w:hAnsi="Arial" w:cs="Arial"/>
                <w:b/>
                <w:bCs/>
              </w:rPr>
            </w:pPr>
            <w:r w:rsidRPr="009F1A04">
              <w:rPr>
                <w:rFonts w:ascii="Arial" w:hAnsi="Arial" w:cs="Arial"/>
                <w:b/>
                <w:bCs/>
              </w:rPr>
              <w:t>SEL1.</w:t>
            </w:r>
            <w:r>
              <w:rPr>
                <w:rFonts w:ascii="Arial" w:hAnsi="Arial" w:cs="Arial"/>
                <w:b/>
                <w:bCs/>
              </w:rPr>
              <w:t>4</w:t>
            </w:r>
          </w:p>
        </w:tc>
        <w:tc>
          <w:tcPr>
            <w:tcW w:w="7617" w:type="dxa"/>
            <w:tcMar>
              <w:top w:w="0" w:type="dxa"/>
              <w:left w:w="108" w:type="dxa"/>
              <w:bottom w:w="0" w:type="dxa"/>
              <w:right w:w="108" w:type="dxa"/>
            </w:tcMar>
            <w:hideMark/>
          </w:tcPr>
          <w:p w14:paraId="55BA37FC" w14:textId="77777777" w:rsidR="00D82CAD" w:rsidRDefault="00D82CAD" w:rsidP="00D82CAD">
            <w:pPr>
              <w:shd w:val="clear" w:color="auto" w:fill="FFFFFF"/>
              <w:spacing w:after="0" w:line="240" w:lineRule="auto"/>
              <w:rPr>
                <w:rFonts w:ascii="Arial" w:eastAsia="Arial" w:hAnsi="Arial" w:cs="Arial"/>
                <w:b/>
                <w:bCs/>
              </w:rPr>
            </w:pPr>
            <w:r>
              <w:rPr>
                <w:rFonts w:ascii="Arial" w:eastAsia="Arial" w:hAnsi="Arial" w:cs="Arial"/>
                <w:b/>
                <w:bCs/>
              </w:rPr>
              <w:t>Please state the relevant classification of your organisation (state whether you fall within one of these, and if so which one)</w:t>
            </w:r>
          </w:p>
          <w:p w14:paraId="6402A8DE" w14:textId="77777777" w:rsidR="00D82CAD" w:rsidRDefault="00D82CAD" w:rsidP="00D82CAD">
            <w:pPr>
              <w:shd w:val="clear" w:color="auto" w:fill="FFFFFF"/>
              <w:spacing w:after="0" w:line="240" w:lineRule="auto"/>
              <w:rPr>
                <w:rFonts w:ascii="Arial" w:eastAsia="Arial" w:hAnsi="Arial" w:cs="Arial"/>
                <w:b/>
                <w:bCs/>
              </w:rPr>
            </w:pPr>
          </w:p>
          <w:p w14:paraId="5515432F" w14:textId="77777777" w:rsidR="00D82CAD" w:rsidRPr="00571A19" w:rsidRDefault="00D82CAD" w:rsidP="00D82CAD">
            <w:pPr>
              <w:shd w:val="clear" w:color="auto" w:fill="FFFFFF"/>
              <w:spacing w:after="0" w:line="240" w:lineRule="auto"/>
              <w:rPr>
                <w:rFonts w:ascii="Arial" w:hAnsi="Arial" w:cs="Arial"/>
                <w:b/>
                <w:bCs/>
              </w:rPr>
            </w:pPr>
          </w:p>
        </w:tc>
      </w:tr>
      <w:tr w:rsidR="00D82CAD" w:rsidRPr="009F1A04" w14:paraId="36FB3333" w14:textId="77777777" w:rsidTr="00D27CCE">
        <w:trPr>
          <w:trHeight w:val="283"/>
        </w:trPr>
        <w:tc>
          <w:tcPr>
            <w:tcW w:w="1378" w:type="dxa"/>
            <w:tcMar>
              <w:top w:w="0" w:type="dxa"/>
              <w:left w:w="108" w:type="dxa"/>
              <w:bottom w:w="0" w:type="dxa"/>
              <w:right w:w="108" w:type="dxa"/>
            </w:tcMar>
            <w:hideMark/>
          </w:tcPr>
          <w:p w14:paraId="64757A24"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7" w:type="dxa"/>
            <w:tcMar>
              <w:top w:w="0" w:type="dxa"/>
              <w:left w:w="108" w:type="dxa"/>
              <w:bottom w:w="0" w:type="dxa"/>
              <w:right w:w="108" w:type="dxa"/>
            </w:tcMar>
            <w:hideMark/>
          </w:tcPr>
          <w:p w14:paraId="09DBA1B4" w14:textId="77777777" w:rsidR="00D82CAD" w:rsidRPr="009F1A04" w:rsidRDefault="00D82CAD" w:rsidP="00D82CAD">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The Bidder shall choose from the following options;</w:t>
            </w:r>
          </w:p>
          <w:p w14:paraId="49D73C13" w14:textId="77777777" w:rsidR="00D82CAD" w:rsidRPr="009F1A04" w:rsidRDefault="00D82CAD" w:rsidP="00D82CAD">
            <w:pPr>
              <w:pStyle w:val="BodyTextIndent3"/>
              <w:spacing w:after="0" w:line="240" w:lineRule="auto"/>
              <w:ind w:left="0"/>
              <w:rPr>
                <w:rFonts w:ascii="Arial" w:hAnsi="Arial" w:cs="Arial"/>
                <w:color w:val="000000"/>
                <w:sz w:val="22"/>
                <w:szCs w:val="22"/>
              </w:rPr>
            </w:pPr>
          </w:p>
          <w:p w14:paraId="61287BE4" w14:textId="77777777" w:rsidR="00667A85" w:rsidRDefault="00667A85"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SME</w:t>
            </w:r>
          </w:p>
          <w:p w14:paraId="6925D59C" w14:textId="77777777" w:rsidR="00D82CAD"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Voluntary Community Social Enterprise (VCSE)</w:t>
            </w:r>
          </w:p>
          <w:p w14:paraId="6B809E35" w14:textId="77777777" w:rsidR="00D82CAD" w:rsidRPr="00CA5577"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Sheltered Workshop</w:t>
            </w:r>
          </w:p>
          <w:p w14:paraId="40423D9B" w14:textId="77777777" w:rsidR="00D82CAD"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Public Service Mutual</w:t>
            </w:r>
          </w:p>
          <w:p w14:paraId="484241F1" w14:textId="77777777" w:rsidR="00D82CAD" w:rsidRPr="009F1A04"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N/A</w:t>
            </w:r>
          </w:p>
          <w:p w14:paraId="30E8A433" w14:textId="77777777" w:rsidR="00D82CAD" w:rsidRDefault="00D82CAD" w:rsidP="00D82CAD">
            <w:pPr>
              <w:pStyle w:val="BodyTextIndent3"/>
              <w:spacing w:after="0" w:line="240" w:lineRule="auto"/>
              <w:ind w:left="0"/>
              <w:rPr>
                <w:rFonts w:ascii="Arial" w:hAnsi="Arial" w:cs="Arial"/>
                <w:color w:val="000000"/>
                <w:sz w:val="22"/>
                <w:szCs w:val="22"/>
              </w:rPr>
            </w:pPr>
          </w:p>
          <w:p w14:paraId="67F016B6" w14:textId="21BED577" w:rsidR="00D82CAD"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Where options A, B</w:t>
            </w:r>
            <w:r w:rsidR="00667A85">
              <w:rPr>
                <w:rFonts w:ascii="Arial" w:hAnsi="Arial" w:cs="Arial"/>
                <w:color w:val="000000"/>
                <w:sz w:val="22"/>
                <w:szCs w:val="22"/>
              </w:rPr>
              <w:t>,</w:t>
            </w:r>
            <w:r w:rsidR="00C47CDE">
              <w:rPr>
                <w:rFonts w:ascii="Arial" w:hAnsi="Arial" w:cs="Arial"/>
                <w:color w:val="000000"/>
                <w:sz w:val="22"/>
                <w:szCs w:val="22"/>
              </w:rPr>
              <w:t xml:space="preserve"> </w:t>
            </w:r>
            <w:r w:rsidR="00667A85">
              <w:rPr>
                <w:rFonts w:ascii="Arial" w:hAnsi="Arial" w:cs="Arial"/>
                <w:color w:val="000000"/>
                <w:sz w:val="22"/>
                <w:szCs w:val="22"/>
              </w:rPr>
              <w:t>C</w:t>
            </w:r>
            <w:r>
              <w:rPr>
                <w:rFonts w:ascii="Arial" w:hAnsi="Arial" w:cs="Arial"/>
                <w:color w:val="000000"/>
                <w:sz w:val="22"/>
                <w:szCs w:val="22"/>
              </w:rPr>
              <w:t xml:space="preserve"> and </w:t>
            </w:r>
            <w:r w:rsidR="00667A85">
              <w:rPr>
                <w:rFonts w:ascii="Arial" w:hAnsi="Arial" w:cs="Arial"/>
                <w:color w:val="000000"/>
                <w:sz w:val="22"/>
                <w:szCs w:val="22"/>
              </w:rPr>
              <w:t>D</w:t>
            </w:r>
            <w:r>
              <w:rPr>
                <w:rFonts w:ascii="Arial" w:hAnsi="Arial" w:cs="Arial"/>
                <w:color w:val="000000"/>
                <w:sz w:val="22"/>
                <w:szCs w:val="22"/>
              </w:rPr>
              <w:t xml:space="preserve"> are not applicable to your organisation please respond with option </w:t>
            </w:r>
            <w:r w:rsidR="00667A85">
              <w:rPr>
                <w:rFonts w:ascii="Arial" w:hAnsi="Arial" w:cs="Arial"/>
                <w:color w:val="000000"/>
                <w:sz w:val="22"/>
                <w:szCs w:val="22"/>
              </w:rPr>
              <w:t>E</w:t>
            </w:r>
          </w:p>
          <w:p w14:paraId="00A42A53" w14:textId="77777777" w:rsidR="00D82CAD" w:rsidRDefault="00D82CAD" w:rsidP="00D82CAD">
            <w:pPr>
              <w:pStyle w:val="BodyTextIndent3"/>
              <w:spacing w:after="0" w:line="240" w:lineRule="auto"/>
              <w:ind w:left="0"/>
              <w:rPr>
                <w:rFonts w:ascii="Arial" w:hAnsi="Arial" w:cs="Arial"/>
                <w:color w:val="000000"/>
                <w:sz w:val="22"/>
                <w:szCs w:val="22"/>
              </w:rPr>
            </w:pPr>
          </w:p>
          <w:p w14:paraId="34F85C57" w14:textId="77777777" w:rsidR="00D82CAD" w:rsidRPr="009F1A04" w:rsidRDefault="00D82CAD" w:rsidP="00D82CAD">
            <w:pPr>
              <w:pStyle w:val="BodyTextIndent3"/>
              <w:spacing w:after="0" w:line="240" w:lineRule="auto"/>
              <w:ind w:left="0"/>
              <w:rPr>
                <w:rFonts w:ascii="Arial" w:hAnsi="Arial" w:cs="Arial"/>
                <w:color w:val="000000"/>
                <w:sz w:val="22"/>
                <w:szCs w:val="22"/>
              </w:rPr>
            </w:pPr>
          </w:p>
        </w:tc>
      </w:tr>
      <w:tr w:rsidR="00D82CAD" w:rsidRPr="009F1A04" w14:paraId="55F4AA89" w14:textId="77777777" w:rsidTr="00D27CCE">
        <w:trPr>
          <w:trHeight w:val="283"/>
        </w:trPr>
        <w:tc>
          <w:tcPr>
            <w:tcW w:w="1378" w:type="dxa"/>
            <w:tcMar>
              <w:top w:w="0" w:type="dxa"/>
              <w:left w:w="108" w:type="dxa"/>
              <w:bottom w:w="0" w:type="dxa"/>
              <w:right w:w="108" w:type="dxa"/>
            </w:tcMar>
            <w:hideMark/>
          </w:tcPr>
          <w:p w14:paraId="5DE7F657"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7" w:type="dxa"/>
            <w:shd w:val="clear" w:color="auto" w:fill="auto"/>
            <w:tcMar>
              <w:top w:w="0" w:type="dxa"/>
              <w:left w:w="108" w:type="dxa"/>
              <w:bottom w:w="0" w:type="dxa"/>
              <w:right w:w="108" w:type="dxa"/>
            </w:tcMar>
            <w:hideMark/>
          </w:tcPr>
          <w:p w14:paraId="26E262CA" w14:textId="77777777" w:rsidR="00D82CAD" w:rsidRPr="009F1A04"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For information only</w:t>
            </w:r>
          </w:p>
        </w:tc>
      </w:tr>
      <w:tr w:rsidR="00D82CAD" w:rsidRPr="009F1A04" w14:paraId="11811055" w14:textId="77777777" w:rsidTr="00D27CCE">
        <w:trPr>
          <w:trHeight w:val="283"/>
        </w:trPr>
        <w:tc>
          <w:tcPr>
            <w:tcW w:w="1378" w:type="dxa"/>
            <w:tcMar>
              <w:top w:w="0" w:type="dxa"/>
              <w:left w:w="108" w:type="dxa"/>
              <w:bottom w:w="0" w:type="dxa"/>
              <w:right w:w="108" w:type="dxa"/>
            </w:tcMar>
            <w:hideMark/>
          </w:tcPr>
          <w:p w14:paraId="263F2ABB"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7" w:type="dxa"/>
            <w:shd w:val="clear" w:color="auto" w:fill="FFFF00"/>
            <w:tcMar>
              <w:top w:w="0" w:type="dxa"/>
              <w:left w:w="108" w:type="dxa"/>
              <w:bottom w:w="0" w:type="dxa"/>
              <w:right w:w="108" w:type="dxa"/>
            </w:tcMar>
            <w:hideMark/>
          </w:tcPr>
          <w:p w14:paraId="6056FD0E" w14:textId="77777777" w:rsidR="00D82CAD" w:rsidRPr="009F1A04"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Option List</w:t>
            </w:r>
          </w:p>
          <w:p w14:paraId="0436F9FA" w14:textId="77777777" w:rsidR="00D82CAD" w:rsidRPr="009F1A04" w:rsidRDefault="00D82CAD" w:rsidP="00D82CAD">
            <w:pPr>
              <w:pStyle w:val="BodyTextIndent3"/>
              <w:spacing w:after="0" w:line="240" w:lineRule="auto"/>
              <w:ind w:left="0"/>
              <w:rPr>
                <w:rFonts w:ascii="Arial" w:hAnsi="Arial" w:cs="Arial"/>
                <w:color w:val="000000"/>
                <w:sz w:val="22"/>
                <w:szCs w:val="22"/>
              </w:rPr>
            </w:pPr>
          </w:p>
          <w:p w14:paraId="4C2090E9" w14:textId="77777777" w:rsidR="00667A85" w:rsidRDefault="00667A85"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SME</w:t>
            </w:r>
          </w:p>
          <w:p w14:paraId="1864111D" w14:textId="77777777" w:rsidR="00D82CAD"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Voluntary Community Social Enterprise (VCSE)</w:t>
            </w:r>
          </w:p>
          <w:p w14:paraId="51F1508A" w14:textId="77777777" w:rsidR="00D82CAD" w:rsidRPr="00CA5577"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Sheltered Workshop</w:t>
            </w:r>
          </w:p>
          <w:p w14:paraId="31AB9128" w14:textId="77777777" w:rsidR="00D82CAD"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Public Service Mutual</w:t>
            </w:r>
          </w:p>
          <w:p w14:paraId="1DEC68E6" w14:textId="77777777" w:rsidR="00D82CAD" w:rsidRPr="000F49AB"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N/A</w:t>
            </w:r>
          </w:p>
        </w:tc>
      </w:tr>
    </w:tbl>
    <w:p w14:paraId="1F5C3904" w14:textId="77777777" w:rsidR="00A900B1" w:rsidRDefault="00A900B1" w:rsidP="00A900B1">
      <w:pPr>
        <w:pStyle w:val="BodyTextIndent3"/>
        <w:spacing w:after="0" w:line="240" w:lineRule="auto"/>
        <w:ind w:left="0"/>
        <w:rPr>
          <w:rFonts w:ascii="Arial" w:hAnsi="Arial" w:cs="Arial"/>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6"/>
        <w:gridCol w:w="7619"/>
      </w:tblGrid>
      <w:tr w:rsidR="00D82CAD" w:rsidRPr="009F1A04" w14:paraId="46BAC06B" w14:textId="77777777" w:rsidTr="00D27CCE">
        <w:trPr>
          <w:trHeight w:val="283"/>
        </w:trPr>
        <w:tc>
          <w:tcPr>
            <w:tcW w:w="1376" w:type="dxa"/>
            <w:tcMar>
              <w:top w:w="0" w:type="dxa"/>
              <w:left w:w="108" w:type="dxa"/>
              <w:bottom w:w="0" w:type="dxa"/>
              <w:right w:w="108" w:type="dxa"/>
            </w:tcMar>
            <w:hideMark/>
          </w:tcPr>
          <w:p w14:paraId="30040168" w14:textId="77777777" w:rsidR="00D82CAD" w:rsidRPr="009F1A04" w:rsidRDefault="00D82CAD" w:rsidP="00D82CAD">
            <w:pPr>
              <w:autoSpaceDE w:val="0"/>
              <w:autoSpaceDN w:val="0"/>
              <w:spacing w:after="0" w:line="240" w:lineRule="auto"/>
              <w:rPr>
                <w:rFonts w:ascii="Arial" w:hAnsi="Arial" w:cs="Arial"/>
                <w:b/>
                <w:bCs/>
              </w:rPr>
            </w:pPr>
            <w:r w:rsidRPr="009F1A04">
              <w:rPr>
                <w:rFonts w:ascii="Arial" w:hAnsi="Arial" w:cs="Arial"/>
                <w:b/>
                <w:bCs/>
              </w:rPr>
              <w:t>SEL1.</w:t>
            </w:r>
            <w:r>
              <w:rPr>
                <w:rFonts w:ascii="Arial" w:hAnsi="Arial" w:cs="Arial"/>
                <w:b/>
                <w:bCs/>
              </w:rPr>
              <w:t>5</w:t>
            </w:r>
          </w:p>
        </w:tc>
        <w:tc>
          <w:tcPr>
            <w:tcW w:w="7619" w:type="dxa"/>
            <w:tcMar>
              <w:top w:w="0" w:type="dxa"/>
              <w:left w:w="108" w:type="dxa"/>
              <w:bottom w:w="0" w:type="dxa"/>
              <w:right w:w="108" w:type="dxa"/>
            </w:tcMar>
            <w:hideMark/>
          </w:tcPr>
          <w:p w14:paraId="24B6BA0A" w14:textId="77777777" w:rsidR="00D82CAD" w:rsidRDefault="00D82CAD" w:rsidP="00D82CAD">
            <w:pPr>
              <w:shd w:val="clear" w:color="auto" w:fill="FFFFFF"/>
              <w:spacing w:after="0" w:line="240" w:lineRule="auto"/>
              <w:rPr>
                <w:rFonts w:ascii="Arial" w:eastAsia="Arial" w:hAnsi="Arial" w:cs="Arial"/>
                <w:b/>
                <w:bCs/>
              </w:rPr>
            </w:pPr>
            <w:r>
              <w:rPr>
                <w:rFonts w:ascii="Arial" w:eastAsia="Arial" w:hAnsi="Arial" w:cs="Arial"/>
                <w:b/>
                <w:bCs/>
              </w:rPr>
              <w:t>Please state the size of your organisation at the time of bid submission</w:t>
            </w:r>
          </w:p>
          <w:p w14:paraId="110BE182" w14:textId="77777777" w:rsidR="00D82CAD" w:rsidRDefault="00D82CAD" w:rsidP="00D82CAD">
            <w:pPr>
              <w:shd w:val="clear" w:color="auto" w:fill="FFFFFF"/>
              <w:spacing w:after="0" w:line="240" w:lineRule="auto"/>
              <w:rPr>
                <w:rFonts w:ascii="Arial" w:eastAsia="Arial" w:hAnsi="Arial" w:cs="Arial"/>
                <w:b/>
                <w:bCs/>
              </w:rPr>
            </w:pPr>
          </w:p>
          <w:p w14:paraId="0FD703D5" w14:textId="77777777" w:rsidR="00D82CAD" w:rsidRPr="00571A19" w:rsidRDefault="00D82CAD" w:rsidP="00D82CAD">
            <w:pPr>
              <w:shd w:val="clear" w:color="auto" w:fill="FFFFFF"/>
              <w:spacing w:after="0" w:line="240" w:lineRule="auto"/>
              <w:rPr>
                <w:rFonts w:ascii="Arial" w:hAnsi="Arial" w:cs="Arial"/>
                <w:b/>
                <w:bCs/>
              </w:rPr>
            </w:pPr>
          </w:p>
        </w:tc>
      </w:tr>
      <w:tr w:rsidR="00D82CAD" w:rsidRPr="009F1A04" w14:paraId="3826C887" w14:textId="77777777" w:rsidTr="00D27CCE">
        <w:trPr>
          <w:trHeight w:val="283"/>
        </w:trPr>
        <w:tc>
          <w:tcPr>
            <w:tcW w:w="1376" w:type="dxa"/>
            <w:tcMar>
              <w:top w:w="0" w:type="dxa"/>
              <w:left w:w="108" w:type="dxa"/>
              <w:bottom w:w="0" w:type="dxa"/>
              <w:right w:w="108" w:type="dxa"/>
            </w:tcMar>
            <w:hideMark/>
          </w:tcPr>
          <w:p w14:paraId="0574B200"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9" w:type="dxa"/>
            <w:tcMar>
              <w:top w:w="0" w:type="dxa"/>
              <w:left w:w="108" w:type="dxa"/>
              <w:bottom w:w="0" w:type="dxa"/>
              <w:right w:w="108" w:type="dxa"/>
            </w:tcMar>
            <w:hideMark/>
          </w:tcPr>
          <w:p w14:paraId="68DD5768" w14:textId="77777777" w:rsidR="00D82CAD" w:rsidRPr="009F1A04" w:rsidRDefault="00D82CAD" w:rsidP="00D82CAD">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The Bidder shall choose from the following options;</w:t>
            </w:r>
          </w:p>
          <w:p w14:paraId="0E6F0D79" w14:textId="77777777" w:rsidR="00D82CAD" w:rsidRPr="009F1A04" w:rsidRDefault="00D82CAD" w:rsidP="00D82CAD">
            <w:pPr>
              <w:pStyle w:val="BodyTextIndent3"/>
              <w:spacing w:after="0" w:line="240" w:lineRule="auto"/>
              <w:ind w:left="0"/>
              <w:rPr>
                <w:rFonts w:ascii="Arial" w:hAnsi="Arial" w:cs="Arial"/>
                <w:color w:val="000000"/>
                <w:sz w:val="22"/>
                <w:szCs w:val="22"/>
              </w:rPr>
            </w:pPr>
          </w:p>
          <w:p w14:paraId="55648285" w14:textId="77777777" w:rsidR="00D82CAD"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lastRenderedPageBreak/>
              <w:t>Micro – fewer than 10 persons employed</w:t>
            </w:r>
          </w:p>
          <w:p w14:paraId="0BEFFE90" w14:textId="77777777" w:rsidR="00D82CAD" w:rsidRPr="00CA5577"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t>Small – 10-49 persons employed</w:t>
            </w:r>
          </w:p>
          <w:p w14:paraId="1105906A" w14:textId="77777777" w:rsidR="00D82CAD"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t>Medium – 50-249 persons employed</w:t>
            </w:r>
          </w:p>
          <w:p w14:paraId="1D81EB88" w14:textId="77777777" w:rsidR="00D82CAD" w:rsidRPr="009F1A04"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t>Large – 250 or more persons employed</w:t>
            </w:r>
          </w:p>
          <w:p w14:paraId="1C357CA7" w14:textId="77777777" w:rsidR="00D82CAD" w:rsidRDefault="00D82CAD" w:rsidP="00D82CAD">
            <w:pPr>
              <w:pStyle w:val="BodyTextIndent3"/>
              <w:spacing w:after="0" w:line="240" w:lineRule="auto"/>
              <w:ind w:left="0"/>
              <w:rPr>
                <w:rFonts w:ascii="Arial" w:hAnsi="Arial" w:cs="Arial"/>
                <w:color w:val="000000"/>
                <w:sz w:val="22"/>
                <w:szCs w:val="22"/>
              </w:rPr>
            </w:pPr>
          </w:p>
          <w:p w14:paraId="4AFBC7A4" w14:textId="77777777" w:rsidR="00D82CAD" w:rsidRPr="009F1A04" w:rsidRDefault="00D82CAD" w:rsidP="00D82CAD">
            <w:pPr>
              <w:pStyle w:val="BodyTextIndent3"/>
              <w:spacing w:after="0" w:line="240" w:lineRule="auto"/>
              <w:ind w:left="0"/>
              <w:rPr>
                <w:rFonts w:ascii="Arial" w:hAnsi="Arial" w:cs="Arial"/>
                <w:color w:val="000000"/>
                <w:sz w:val="22"/>
                <w:szCs w:val="22"/>
              </w:rPr>
            </w:pPr>
          </w:p>
        </w:tc>
      </w:tr>
      <w:tr w:rsidR="00D82CAD" w:rsidRPr="00D82CAD" w14:paraId="784AC948" w14:textId="77777777" w:rsidTr="00D27CCE">
        <w:trPr>
          <w:trHeight w:val="283"/>
        </w:trPr>
        <w:tc>
          <w:tcPr>
            <w:tcW w:w="1376" w:type="dxa"/>
            <w:tcMar>
              <w:top w:w="0" w:type="dxa"/>
              <w:left w:w="108" w:type="dxa"/>
              <w:bottom w:w="0" w:type="dxa"/>
              <w:right w:w="108" w:type="dxa"/>
            </w:tcMar>
            <w:hideMark/>
          </w:tcPr>
          <w:p w14:paraId="42E7B6BD" w14:textId="77777777" w:rsidR="00D82CAD" w:rsidRPr="00D82CAD" w:rsidRDefault="00D82CAD" w:rsidP="00D82CAD">
            <w:pPr>
              <w:pStyle w:val="BodyTextIndent3"/>
              <w:spacing w:after="0" w:line="240" w:lineRule="auto"/>
              <w:ind w:left="0"/>
              <w:rPr>
                <w:rFonts w:ascii="Arial" w:hAnsi="Arial" w:cs="Arial"/>
                <w:iCs/>
                <w:sz w:val="22"/>
                <w:szCs w:val="22"/>
              </w:rPr>
            </w:pPr>
            <w:r w:rsidRPr="00D82CAD">
              <w:rPr>
                <w:rFonts w:ascii="Arial" w:hAnsi="Arial" w:cs="Arial"/>
                <w:iCs/>
                <w:sz w:val="22"/>
                <w:szCs w:val="22"/>
              </w:rPr>
              <w:lastRenderedPageBreak/>
              <w:t>Scoring Criteria</w:t>
            </w:r>
          </w:p>
        </w:tc>
        <w:tc>
          <w:tcPr>
            <w:tcW w:w="7619" w:type="dxa"/>
            <w:shd w:val="clear" w:color="auto" w:fill="auto"/>
            <w:tcMar>
              <w:top w:w="0" w:type="dxa"/>
              <w:left w:w="108" w:type="dxa"/>
              <w:bottom w:w="0" w:type="dxa"/>
              <w:right w:w="108" w:type="dxa"/>
            </w:tcMar>
            <w:hideMark/>
          </w:tcPr>
          <w:p w14:paraId="4E5A4661" w14:textId="77777777" w:rsidR="00D82CAD" w:rsidRPr="00D82CAD" w:rsidRDefault="00D82CAD" w:rsidP="00D82CAD">
            <w:pPr>
              <w:pStyle w:val="BodyTextIndent3"/>
              <w:spacing w:after="0" w:line="240" w:lineRule="auto"/>
              <w:ind w:left="0"/>
              <w:rPr>
                <w:rFonts w:ascii="Arial" w:hAnsi="Arial" w:cs="Arial"/>
                <w:color w:val="000000"/>
                <w:sz w:val="22"/>
                <w:szCs w:val="22"/>
              </w:rPr>
            </w:pPr>
            <w:r w:rsidRPr="00D82CAD">
              <w:rPr>
                <w:rFonts w:ascii="Arial" w:hAnsi="Arial" w:cs="Arial"/>
                <w:color w:val="000000"/>
                <w:sz w:val="22"/>
                <w:szCs w:val="22"/>
              </w:rPr>
              <w:t>For information only</w:t>
            </w:r>
          </w:p>
        </w:tc>
      </w:tr>
      <w:tr w:rsidR="00D82CAD" w:rsidRPr="00D82CAD" w14:paraId="61E42735" w14:textId="77777777" w:rsidTr="00D27CCE">
        <w:trPr>
          <w:trHeight w:val="283"/>
        </w:trPr>
        <w:tc>
          <w:tcPr>
            <w:tcW w:w="1376" w:type="dxa"/>
            <w:tcMar>
              <w:top w:w="0" w:type="dxa"/>
              <w:left w:w="108" w:type="dxa"/>
              <w:bottom w:w="0" w:type="dxa"/>
              <w:right w:w="108" w:type="dxa"/>
            </w:tcMar>
            <w:hideMark/>
          </w:tcPr>
          <w:p w14:paraId="6818CB63" w14:textId="77777777" w:rsidR="00D82CAD" w:rsidRPr="00D82CAD" w:rsidRDefault="00D82CAD" w:rsidP="00D82CAD">
            <w:pPr>
              <w:pStyle w:val="BodyTextIndent3"/>
              <w:spacing w:after="0" w:line="240" w:lineRule="auto"/>
              <w:ind w:left="0"/>
              <w:rPr>
                <w:rFonts w:ascii="Arial" w:hAnsi="Arial" w:cs="Arial"/>
                <w:iCs/>
                <w:sz w:val="22"/>
                <w:szCs w:val="22"/>
              </w:rPr>
            </w:pPr>
            <w:r w:rsidRPr="00D82CAD">
              <w:rPr>
                <w:rFonts w:ascii="Arial" w:hAnsi="Arial" w:cs="Arial"/>
                <w:iCs/>
                <w:sz w:val="22"/>
                <w:szCs w:val="22"/>
              </w:rPr>
              <w:t>Answer Type</w:t>
            </w:r>
          </w:p>
        </w:tc>
        <w:tc>
          <w:tcPr>
            <w:tcW w:w="7619" w:type="dxa"/>
            <w:shd w:val="clear" w:color="auto" w:fill="FFFF00"/>
            <w:tcMar>
              <w:top w:w="0" w:type="dxa"/>
              <w:left w:w="108" w:type="dxa"/>
              <w:bottom w:w="0" w:type="dxa"/>
              <w:right w:w="108" w:type="dxa"/>
            </w:tcMar>
            <w:hideMark/>
          </w:tcPr>
          <w:p w14:paraId="1A3F751A" w14:textId="77777777" w:rsidR="00D82CAD" w:rsidRPr="00D82CAD" w:rsidRDefault="00D82CAD" w:rsidP="00D82CAD">
            <w:pPr>
              <w:pStyle w:val="BodyTextIndent3"/>
              <w:spacing w:after="0" w:line="240" w:lineRule="auto"/>
              <w:ind w:left="0"/>
              <w:rPr>
                <w:rFonts w:ascii="Arial" w:hAnsi="Arial" w:cs="Arial"/>
                <w:color w:val="000000"/>
                <w:sz w:val="22"/>
                <w:szCs w:val="22"/>
              </w:rPr>
            </w:pPr>
            <w:r w:rsidRPr="00D82CAD">
              <w:rPr>
                <w:rFonts w:ascii="Arial" w:hAnsi="Arial" w:cs="Arial"/>
                <w:color w:val="000000"/>
                <w:sz w:val="22"/>
                <w:szCs w:val="22"/>
              </w:rPr>
              <w:t>Option List</w:t>
            </w:r>
          </w:p>
          <w:p w14:paraId="0F7C1BA6" w14:textId="77777777" w:rsidR="00D82CAD" w:rsidRPr="00D82CAD" w:rsidRDefault="00D82CAD" w:rsidP="00D82CAD">
            <w:pPr>
              <w:pStyle w:val="BodyTextIndent3"/>
              <w:spacing w:after="0" w:line="240" w:lineRule="auto"/>
              <w:ind w:left="0"/>
              <w:rPr>
                <w:rFonts w:ascii="Arial" w:hAnsi="Arial" w:cs="Arial"/>
                <w:color w:val="000000"/>
                <w:sz w:val="22"/>
                <w:szCs w:val="22"/>
              </w:rPr>
            </w:pPr>
          </w:p>
          <w:p w14:paraId="273D616F"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Micro – fewer than 10 persons employed</w:t>
            </w:r>
          </w:p>
          <w:p w14:paraId="78CFA6A7"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Small – 10-49 persons employed</w:t>
            </w:r>
          </w:p>
          <w:p w14:paraId="513951DF"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Medium – 50-249 persons employed</w:t>
            </w:r>
          </w:p>
          <w:p w14:paraId="1F06C5EF"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Large – 250 or more persons employed</w:t>
            </w:r>
          </w:p>
        </w:tc>
      </w:tr>
    </w:tbl>
    <w:p w14:paraId="799663D5" w14:textId="77777777" w:rsidR="00111F08" w:rsidRDefault="00111F08" w:rsidP="00111F08">
      <w:pPr>
        <w:pStyle w:val="BodyTextIndent3"/>
        <w:spacing w:after="0" w:line="240" w:lineRule="auto"/>
        <w:ind w:left="0"/>
        <w:rPr>
          <w:rFonts w:ascii="Arial" w:hAnsi="Arial" w:cs="Arial"/>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582"/>
      </w:tblGrid>
      <w:tr w:rsidR="00111F08" w:rsidRPr="006D385D" w14:paraId="04F6B4CC" w14:textId="77777777" w:rsidTr="00220B93">
        <w:trPr>
          <w:trHeight w:val="283"/>
        </w:trPr>
        <w:tc>
          <w:tcPr>
            <w:tcW w:w="1413" w:type="dxa"/>
            <w:tcBorders>
              <w:top w:val="single" w:sz="4" w:space="0" w:color="auto"/>
              <w:left w:val="single" w:sz="4" w:space="0" w:color="auto"/>
              <w:bottom w:val="single" w:sz="4" w:space="0" w:color="auto"/>
              <w:right w:val="single" w:sz="4" w:space="0" w:color="auto"/>
            </w:tcBorders>
          </w:tcPr>
          <w:p w14:paraId="1980E030" w14:textId="77777777" w:rsidR="00111F08" w:rsidRPr="006D385D" w:rsidRDefault="00111F08" w:rsidP="000E5CEB">
            <w:pPr>
              <w:pStyle w:val="BodyTextIndent3"/>
              <w:spacing w:after="0" w:line="240" w:lineRule="auto"/>
              <w:ind w:left="0"/>
              <w:rPr>
                <w:rFonts w:ascii="Arial" w:hAnsi="Arial" w:cs="Arial"/>
                <w:b/>
                <w:iCs/>
                <w:sz w:val="22"/>
                <w:szCs w:val="22"/>
              </w:rPr>
            </w:pPr>
            <w:bookmarkStart w:id="1" w:name="_Hlk91785453"/>
            <w:r w:rsidRPr="006D385D">
              <w:rPr>
                <w:rFonts w:ascii="Arial" w:hAnsi="Arial" w:cs="Arial"/>
                <w:b/>
                <w:iCs/>
                <w:sz w:val="22"/>
                <w:szCs w:val="22"/>
              </w:rPr>
              <w:t>SEL2.12</w:t>
            </w:r>
          </w:p>
          <w:p w14:paraId="00254405" w14:textId="77777777" w:rsidR="00111F08" w:rsidRPr="006D385D" w:rsidRDefault="00111F08" w:rsidP="000E5CEB">
            <w:pPr>
              <w:pStyle w:val="BodyTextIndent3"/>
              <w:spacing w:after="0" w:line="240" w:lineRule="auto"/>
              <w:ind w:left="0"/>
              <w:rPr>
                <w:rFonts w:ascii="Arial" w:hAnsi="Arial" w:cs="Arial"/>
                <w:b/>
                <w:iCs/>
                <w:sz w:val="22"/>
                <w:szCs w:val="22"/>
              </w:rPr>
            </w:pPr>
          </w:p>
          <w:p w14:paraId="714A0852" w14:textId="0ED98B9A" w:rsidR="00111F08" w:rsidRPr="006D385D" w:rsidRDefault="00111F08" w:rsidP="000E5CEB">
            <w:pPr>
              <w:pStyle w:val="BodyTextIndent3"/>
              <w:spacing w:after="0" w:line="240" w:lineRule="auto"/>
              <w:ind w:left="0"/>
              <w:jc w:val="center"/>
              <w:rPr>
                <w:rFonts w:ascii="Arial" w:hAnsi="Arial" w:cs="Arial"/>
                <w:b/>
                <w:iCs/>
                <w:sz w:val="22"/>
                <w:szCs w:val="22"/>
              </w:rPr>
            </w:pPr>
          </w:p>
        </w:tc>
        <w:tc>
          <w:tcPr>
            <w:tcW w:w="7582" w:type="dxa"/>
            <w:tcBorders>
              <w:top w:val="single" w:sz="4" w:space="0" w:color="auto"/>
              <w:left w:val="single" w:sz="4" w:space="0" w:color="auto"/>
              <w:bottom w:val="single" w:sz="4" w:space="0" w:color="auto"/>
              <w:right w:val="single" w:sz="4" w:space="0" w:color="auto"/>
            </w:tcBorders>
          </w:tcPr>
          <w:p w14:paraId="402E3630" w14:textId="77057662" w:rsidR="00111F08" w:rsidRPr="006D385D" w:rsidRDefault="00111F08" w:rsidP="000E5CEB">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United Kingdom General Data Protection Regulation (</w:t>
            </w:r>
            <w:r>
              <w:rPr>
                <w:rFonts w:ascii="Arial" w:hAnsi="Arial" w:cs="Arial"/>
                <w:b/>
                <w:color w:val="000000"/>
                <w:sz w:val="22"/>
                <w:szCs w:val="22"/>
              </w:rPr>
              <w:t xml:space="preserve">UK </w:t>
            </w:r>
            <w:r w:rsidRPr="006D385D">
              <w:rPr>
                <w:rFonts w:ascii="Arial" w:hAnsi="Arial" w:cs="Arial"/>
                <w:b/>
                <w:color w:val="000000"/>
                <w:sz w:val="22"/>
                <w:szCs w:val="22"/>
              </w:rPr>
              <w:t xml:space="preserve">GDPR) and the Data Protection Act 2018 </w:t>
            </w:r>
          </w:p>
          <w:p w14:paraId="47E1A7C7" w14:textId="77777777" w:rsidR="00111F08" w:rsidRPr="006D385D" w:rsidRDefault="00111F08" w:rsidP="000E5CEB">
            <w:pPr>
              <w:pStyle w:val="NormalWeb"/>
              <w:spacing w:before="0" w:beforeAutospacing="0" w:after="0" w:afterAutospacing="0"/>
              <w:rPr>
                <w:rFonts w:ascii="Arial" w:hAnsi="Arial" w:cs="Arial"/>
                <w:color w:val="000000"/>
                <w:sz w:val="22"/>
                <w:szCs w:val="22"/>
              </w:rPr>
            </w:pPr>
          </w:p>
          <w:p w14:paraId="36EE5D0D" w14:textId="77777777" w:rsidR="00111F08" w:rsidRDefault="00111F08" w:rsidP="000E5CEB">
            <w:pPr>
              <w:spacing w:after="0" w:line="240" w:lineRule="auto"/>
              <w:rPr>
                <w:rFonts w:ascii="Arial" w:hAnsi="Arial" w:cs="Arial"/>
                <w:b/>
                <w:bCs/>
                <w:color w:val="000000"/>
              </w:rPr>
            </w:pPr>
            <w:r w:rsidRPr="006D385D">
              <w:rPr>
                <w:rFonts w:ascii="Arial" w:hAnsi="Arial" w:cs="Arial"/>
                <w:b/>
                <w:bCs/>
                <w:color w:val="000000"/>
              </w:rPr>
              <w:t>The UK GDPR is a mandatory requirement for all contracts or agreements both in the Public</w:t>
            </w:r>
            <w:r>
              <w:rPr>
                <w:rFonts w:ascii="Arial" w:hAnsi="Arial" w:cs="Arial"/>
                <w:b/>
                <w:bCs/>
                <w:color w:val="000000"/>
              </w:rPr>
              <w:t>,</w:t>
            </w:r>
            <w:r w:rsidRPr="006D385D">
              <w:rPr>
                <w:rFonts w:ascii="Arial" w:hAnsi="Arial" w:cs="Arial"/>
                <w:b/>
                <w:bCs/>
                <w:color w:val="000000"/>
              </w:rPr>
              <w:t xml:space="preserve"> </w:t>
            </w:r>
            <w:r>
              <w:rPr>
                <w:rFonts w:ascii="Arial" w:hAnsi="Arial" w:cs="Arial"/>
                <w:b/>
                <w:bCs/>
                <w:color w:val="000000"/>
              </w:rPr>
              <w:t>P</w:t>
            </w:r>
            <w:r w:rsidRPr="006D385D">
              <w:rPr>
                <w:rFonts w:ascii="Arial" w:hAnsi="Arial" w:cs="Arial"/>
                <w:b/>
                <w:bCs/>
                <w:color w:val="000000"/>
              </w:rPr>
              <w:t>rivate</w:t>
            </w:r>
            <w:r>
              <w:rPr>
                <w:rFonts w:ascii="Arial" w:hAnsi="Arial" w:cs="Arial"/>
                <w:b/>
                <w:bCs/>
                <w:color w:val="000000"/>
              </w:rPr>
              <w:t xml:space="preserve"> and Third</w:t>
            </w:r>
            <w:r w:rsidRPr="006D385D">
              <w:rPr>
                <w:rFonts w:ascii="Arial" w:hAnsi="Arial" w:cs="Arial"/>
                <w:b/>
                <w:bCs/>
                <w:color w:val="000000"/>
              </w:rPr>
              <w:t xml:space="preserve"> sectors that involves the transfer</w:t>
            </w:r>
            <w:r>
              <w:rPr>
                <w:rFonts w:ascii="Arial" w:hAnsi="Arial" w:cs="Arial"/>
                <w:b/>
                <w:bCs/>
                <w:color w:val="000000"/>
              </w:rPr>
              <w:t>, storing</w:t>
            </w:r>
            <w:r w:rsidRPr="006D385D">
              <w:rPr>
                <w:rFonts w:ascii="Arial" w:hAnsi="Arial" w:cs="Arial"/>
                <w:b/>
                <w:bCs/>
                <w:color w:val="000000"/>
              </w:rPr>
              <w:t xml:space="preserve"> and processing of personal data</w:t>
            </w:r>
            <w:r>
              <w:rPr>
                <w:rFonts w:ascii="Arial" w:hAnsi="Arial" w:cs="Arial"/>
                <w:b/>
                <w:bCs/>
                <w:color w:val="000000"/>
              </w:rPr>
              <w:t>.</w:t>
            </w:r>
            <w:r>
              <w:t xml:space="preserve"> </w:t>
            </w:r>
            <w:r>
              <w:rPr>
                <w:rFonts w:ascii="Arial" w:hAnsi="Arial" w:cs="Arial"/>
                <w:b/>
                <w:bCs/>
                <w:color w:val="000000"/>
              </w:rPr>
              <w:t>T</w:t>
            </w:r>
            <w:r w:rsidRPr="004D70C5">
              <w:rPr>
                <w:rFonts w:ascii="Arial" w:hAnsi="Arial" w:cs="Arial"/>
                <w:b/>
                <w:bCs/>
                <w:color w:val="000000"/>
              </w:rPr>
              <w:t>he U</w:t>
            </w:r>
            <w:r>
              <w:rPr>
                <w:rFonts w:ascii="Arial" w:hAnsi="Arial" w:cs="Arial"/>
                <w:b/>
                <w:bCs/>
                <w:color w:val="000000"/>
              </w:rPr>
              <w:t>K GDPR sits alongside the Data Protection Act 2018 as</w:t>
            </w:r>
            <w:r w:rsidRPr="004D70C5">
              <w:rPr>
                <w:rFonts w:ascii="Arial" w:hAnsi="Arial" w:cs="Arial"/>
                <w:b/>
                <w:bCs/>
                <w:color w:val="000000"/>
              </w:rPr>
              <w:t xml:space="preserve"> the UK's data privacy law that governs the processing of personal data domestically. </w:t>
            </w:r>
          </w:p>
          <w:p w14:paraId="71749ACE" w14:textId="77777777" w:rsidR="00111F08" w:rsidRDefault="00111F08" w:rsidP="000E5CEB">
            <w:pPr>
              <w:spacing w:after="0" w:line="240" w:lineRule="auto"/>
              <w:rPr>
                <w:rFonts w:ascii="Arial" w:hAnsi="Arial" w:cs="Arial"/>
                <w:b/>
                <w:bCs/>
                <w:color w:val="000000"/>
              </w:rPr>
            </w:pPr>
          </w:p>
          <w:p w14:paraId="2163BDEF" w14:textId="77777777" w:rsidR="00111F08" w:rsidRPr="005F0324" w:rsidRDefault="00111F08" w:rsidP="000E5CEB">
            <w:pPr>
              <w:spacing w:after="0" w:line="240" w:lineRule="auto"/>
              <w:rPr>
                <w:rFonts w:ascii="Arial" w:eastAsia="Times New Roman" w:hAnsi="Arial" w:cs="Arial"/>
                <w:b/>
                <w:bCs/>
                <w:color w:val="000000"/>
                <w:lang w:eastAsia="en-GB"/>
              </w:rPr>
            </w:pPr>
            <w:r w:rsidRPr="004D70C5">
              <w:rPr>
                <w:rFonts w:ascii="Arial" w:hAnsi="Arial" w:cs="Arial"/>
                <w:b/>
                <w:bCs/>
                <w:color w:val="000000"/>
              </w:rPr>
              <w:t>The UK GDPR was drafted as a result of the UK leaving the EU, which resulted in the EU's GDPR not applying domestically to the UK any longer.</w:t>
            </w:r>
            <w:r>
              <w:t xml:space="preserve"> </w:t>
            </w:r>
            <w:r w:rsidRPr="003A0650">
              <w:rPr>
                <w:rFonts w:ascii="Arial" w:eastAsia="Times New Roman" w:hAnsi="Arial" w:cs="Arial"/>
                <w:b/>
                <w:bCs/>
                <w:color w:val="000000"/>
                <w:lang w:eastAsia="en-GB"/>
              </w:rPr>
              <w:t>The UK GDPR sits alongside the Data Protection Act 2018.</w:t>
            </w:r>
          </w:p>
          <w:p w14:paraId="0A7A3F49" w14:textId="042875C1" w:rsidR="00111F08" w:rsidRPr="006D385D" w:rsidRDefault="00111F08" w:rsidP="000E5CEB">
            <w:pPr>
              <w:pStyle w:val="NormalWeb"/>
              <w:spacing w:before="0" w:beforeAutospacing="0" w:after="0" w:afterAutospacing="0"/>
              <w:rPr>
                <w:rFonts w:ascii="Arial" w:hAnsi="Arial" w:cs="Arial"/>
                <w:b/>
                <w:bCs/>
                <w:color w:val="000000"/>
                <w:sz w:val="22"/>
                <w:szCs w:val="22"/>
              </w:rPr>
            </w:pPr>
            <w:r w:rsidRPr="006D385D">
              <w:rPr>
                <w:rFonts w:ascii="Arial" w:hAnsi="Arial" w:cs="Arial"/>
                <w:b/>
                <w:bCs/>
                <w:color w:val="000000"/>
                <w:sz w:val="22"/>
                <w:szCs w:val="22"/>
              </w:rPr>
              <w:t>It is mandatory for bidders to demonstrate that they are able to meet the technical requirements and obligations prescribed by the UK GDPR</w:t>
            </w:r>
            <w:r>
              <w:rPr>
                <w:rFonts w:ascii="Arial" w:hAnsi="Arial" w:cs="Arial"/>
                <w:b/>
                <w:bCs/>
                <w:color w:val="000000"/>
                <w:sz w:val="22"/>
                <w:szCs w:val="22"/>
              </w:rPr>
              <w:t xml:space="preserve"> and Data Protection Act 2018 and that they will adhere to their processing obligations and as detailed in the supporting Annex </w:t>
            </w:r>
            <w:r w:rsidR="003D0A23">
              <w:rPr>
                <w:rFonts w:ascii="Arial" w:hAnsi="Arial" w:cs="Arial"/>
                <w:b/>
                <w:bCs/>
                <w:color w:val="000000"/>
                <w:sz w:val="22"/>
                <w:szCs w:val="22"/>
              </w:rPr>
              <w:t>1</w:t>
            </w:r>
            <w:r w:rsidRPr="006D385D">
              <w:rPr>
                <w:rFonts w:ascii="Arial" w:hAnsi="Arial" w:cs="Arial"/>
                <w:b/>
                <w:bCs/>
                <w:color w:val="000000"/>
                <w:sz w:val="22"/>
                <w:szCs w:val="22"/>
              </w:rPr>
              <w:t xml:space="preserve">. </w:t>
            </w:r>
          </w:p>
          <w:p w14:paraId="0EDA959C" w14:textId="77777777" w:rsidR="00111F08" w:rsidRPr="006D385D" w:rsidRDefault="00111F08" w:rsidP="000E5CEB">
            <w:pPr>
              <w:pStyle w:val="NormalWeb"/>
              <w:spacing w:before="0" w:beforeAutospacing="0" w:after="0" w:afterAutospacing="0"/>
              <w:rPr>
                <w:rFonts w:ascii="Arial" w:hAnsi="Arial" w:cs="Arial"/>
                <w:b/>
                <w:bCs/>
                <w:color w:val="000000"/>
                <w:sz w:val="22"/>
                <w:szCs w:val="22"/>
              </w:rPr>
            </w:pPr>
          </w:p>
          <w:p w14:paraId="72AA3D16" w14:textId="353BCCC5" w:rsidR="00111F08" w:rsidRPr="006D385D" w:rsidRDefault="00111F08" w:rsidP="000E5CEB">
            <w:pPr>
              <w:pStyle w:val="NormalWeb"/>
              <w:spacing w:before="0" w:beforeAutospacing="0" w:after="0" w:afterAutospacing="0"/>
              <w:rPr>
                <w:rFonts w:ascii="Arial" w:hAnsi="Arial" w:cs="Arial"/>
                <w:b/>
                <w:bCs/>
                <w:color w:val="000000"/>
                <w:sz w:val="22"/>
                <w:szCs w:val="22"/>
              </w:rPr>
            </w:pPr>
            <w:r w:rsidRPr="006D385D">
              <w:rPr>
                <w:rFonts w:ascii="Arial" w:hAnsi="Arial" w:cs="Arial"/>
                <w:b/>
                <w:bCs/>
                <w:color w:val="000000"/>
                <w:sz w:val="22"/>
                <w:szCs w:val="22"/>
              </w:rPr>
              <w:t>All contracts or agreements that are awarded by the Contracting Authority (the data controller) shall contain terms and conditions that oblige the successful bidder and any bidder supply chain (data processor</w:t>
            </w:r>
            <w:r>
              <w:rPr>
                <w:rFonts w:ascii="Arial" w:hAnsi="Arial" w:cs="Arial"/>
                <w:b/>
                <w:bCs/>
                <w:color w:val="000000"/>
                <w:sz w:val="22"/>
                <w:szCs w:val="22"/>
              </w:rPr>
              <w:t xml:space="preserve"> or sub-processors</w:t>
            </w:r>
            <w:r w:rsidRPr="006D385D">
              <w:rPr>
                <w:rFonts w:ascii="Arial" w:hAnsi="Arial" w:cs="Arial"/>
                <w:b/>
                <w:bCs/>
                <w:color w:val="000000"/>
                <w:sz w:val="22"/>
                <w:szCs w:val="22"/>
              </w:rPr>
              <w:t xml:space="preserve">) used under </w:t>
            </w:r>
            <w:r w:rsidRPr="00046F53">
              <w:rPr>
                <w:rFonts w:ascii="Arial" w:hAnsi="Arial" w:cs="Arial"/>
                <w:b/>
                <w:bCs/>
                <w:sz w:val="22"/>
                <w:szCs w:val="22"/>
              </w:rPr>
              <w:t xml:space="preserve">this Contract to </w:t>
            </w:r>
            <w:r w:rsidRPr="006D385D">
              <w:rPr>
                <w:rFonts w:ascii="Arial" w:hAnsi="Arial" w:cs="Arial"/>
                <w:b/>
                <w:bCs/>
                <w:color w:val="000000"/>
                <w:sz w:val="22"/>
                <w:szCs w:val="22"/>
              </w:rPr>
              <w:t>comply with the</w:t>
            </w:r>
            <w:r>
              <w:rPr>
                <w:rFonts w:ascii="Arial" w:hAnsi="Arial" w:cs="Arial"/>
                <w:b/>
                <w:bCs/>
                <w:color w:val="000000"/>
                <w:sz w:val="22"/>
                <w:szCs w:val="22"/>
              </w:rPr>
              <w:t>ir information law obligations</w:t>
            </w:r>
            <w:r w:rsidRPr="006D385D">
              <w:rPr>
                <w:rFonts w:ascii="Arial" w:hAnsi="Arial" w:cs="Arial"/>
                <w:b/>
                <w:bCs/>
                <w:color w:val="000000"/>
                <w:sz w:val="22"/>
                <w:szCs w:val="22"/>
              </w:rPr>
              <w:t xml:space="preserve"> and indemnify the Contracting Authority (data controller</w:t>
            </w:r>
            <w:r w:rsidR="00046F53">
              <w:rPr>
                <w:rFonts w:ascii="Arial" w:hAnsi="Arial" w:cs="Arial"/>
                <w:b/>
                <w:bCs/>
                <w:color w:val="00B050"/>
                <w:sz w:val="22"/>
                <w:szCs w:val="22"/>
              </w:rPr>
              <w:t xml:space="preserve"> </w:t>
            </w:r>
            <w:r>
              <w:rPr>
                <w:rFonts w:ascii="Arial" w:hAnsi="Arial" w:cs="Arial"/>
                <w:b/>
                <w:bCs/>
                <w:color w:val="000000"/>
                <w:sz w:val="22"/>
                <w:szCs w:val="22"/>
              </w:rPr>
              <w:t>Please note that the appointment of any sub-processor/s should only occur after authorisation is received in writing from the Data Controller or UKSBS.</w:t>
            </w:r>
          </w:p>
          <w:p w14:paraId="07F676C6" w14:textId="77777777" w:rsidR="00111F08" w:rsidRPr="006D385D" w:rsidRDefault="00111F08" w:rsidP="000E5CEB">
            <w:pPr>
              <w:pStyle w:val="NormalWeb"/>
              <w:spacing w:before="0" w:beforeAutospacing="0" w:after="0" w:afterAutospacing="0"/>
              <w:rPr>
                <w:rFonts w:ascii="Arial" w:hAnsi="Arial" w:cs="Arial"/>
                <w:color w:val="000000"/>
                <w:sz w:val="22"/>
                <w:szCs w:val="22"/>
              </w:rPr>
            </w:pPr>
            <w:r w:rsidRPr="006D385D">
              <w:rPr>
                <w:rFonts w:ascii="Arial" w:hAnsi="Arial" w:cs="Arial"/>
                <w:b/>
                <w:bCs/>
                <w:color w:val="000000"/>
                <w:sz w:val="22"/>
                <w:szCs w:val="22"/>
              </w:rPr>
              <w:br/>
              <w:t>Further information and helpful guidance relating to the UK GDPR is available from the Information Commissioners Office (ICO) at:</w:t>
            </w:r>
            <w:r w:rsidRPr="006D385D">
              <w:rPr>
                <w:rFonts w:ascii="Arial" w:hAnsi="Arial" w:cs="Arial"/>
                <w:color w:val="000000"/>
                <w:sz w:val="22"/>
                <w:szCs w:val="22"/>
              </w:rPr>
              <w:t xml:space="preserve"> </w:t>
            </w:r>
          </w:p>
          <w:p w14:paraId="15372E1F" w14:textId="77777777" w:rsidR="00111F08" w:rsidRDefault="00111F08" w:rsidP="000E5CEB">
            <w:pPr>
              <w:pStyle w:val="NormalWeb"/>
              <w:spacing w:before="0" w:beforeAutospacing="0" w:after="0" w:afterAutospacing="0"/>
              <w:rPr>
                <w:rFonts w:ascii="Arial" w:hAnsi="Arial" w:cs="Arial"/>
                <w:color w:val="000000"/>
                <w:sz w:val="22"/>
                <w:szCs w:val="22"/>
              </w:rPr>
            </w:pPr>
            <w:hyperlink r:id="rId19" w:history="1">
              <w:r w:rsidRPr="006D385D">
                <w:rPr>
                  <w:rStyle w:val="Hyperlink"/>
                  <w:rFonts w:ascii="Arial" w:hAnsi="Arial" w:cs="Arial"/>
                  <w:sz w:val="22"/>
                  <w:szCs w:val="22"/>
                </w:rPr>
                <w:t>https://ico.org.uk/</w:t>
              </w:r>
            </w:hyperlink>
            <w:r w:rsidRPr="006D385D">
              <w:rPr>
                <w:rFonts w:ascii="Arial" w:hAnsi="Arial" w:cs="Arial"/>
                <w:color w:val="000000"/>
                <w:sz w:val="22"/>
                <w:szCs w:val="22"/>
              </w:rPr>
              <w:t xml:space="preserve">  </w:t>
            </w:r>
          </w:p>
          <w:p w14:paraId="4422C545" w14:textId="1DBD4BFB" w:rsidR="00111F08" w:rsidRPr="006D385D" w:rsidRDefault="00111F08" w:rsidP="000E5CEB">
            <w:pPr>
              <w:pStyle w:val="NormalWeb"/>
              <w:spacing w:before="0" w:beforeAutospacing="0" w:after="0" w:afterAutospacing="0"/>
              <w:rPr>
                <w:rFonts w:ascii="Arial" w:hAnsi="Arial" w:cs="Arial"/>
                <w:color w:val="000000"/>
                <w:sz w:val="22"/>
                <w:szCs w:val="22"/>
              </w:rPr>
            </w:pPr>
          </w:p>
        </w:tc>
      </w:tr>
      <w:tr w:rsidR="00111F08" w:rsidRPr="006D385D" w14:paraId="0573FBC4" w14:textId="77777777" w:rsidTr="00220B93">
        <w:trPr>
          <w:trHeight w:val="283"/>
        </w:trPr>
        <w:tc>
          <w:tcPr>
            <w:tcW w:w="1413" w:type="dxa"/>
            <w:tcBorders>
              <w:top w:val="single" w:sz="4" w:space="0" w:color="auto"/>
              <w:left w:val="single" w:sz="4" w:space="0" w:color="auto"/>
              <w:bottom w:val="single" w:sz="4" w:space="0" w:color="auto"/>
              <w:right w:val="single" w:sz="4" w:space="0" w:color="auto"/>
            </w:tcBorders>
          </w:tcPr>
          <w:p w14:paraId="0782A997" w14:textId="77777777" w:rsidR="00111F08" w:rsidRPr="006D385D" w:rsidRDefault="00111F08" w:rsidP="000E5CEB">
            <w:pPr>
              <w:pStyle w:val="BodyTextIndent3"/>
              <w:spacing w:after="0" w:line="240" w:lineRule="auto"/>
              <w:ind w:left="0"/>
              <w:rPr>
                <w:rFonts w:ascii="Arial" w:hAnsi="Arial" w:cs="Arial"/>
                <w:iCs/>
                <w:color w:val="000000"/>
                <w:sz w:val="22"/>
                <w:szCs w:val="22"/>
              </w:rPr>
            </w:pPr>
            <w:r w:rsidRPr="006D385D">
              <w:rPr>
                <w:rFonts w:ascii="Arial" w:hAnsi="Arial" w:cs="Arial"/>
                <w:iCs/>
                <w:sz w:val="22"/>
                <w:szCs w:val="22"/>
              </w:rPr>
              <w:t>Bidder Guidance</w:t>
            </w:r>
          </w:p>
        </w:tc>
        <w:tc>
          <w:tcPr>
            <w:tcW w:w="7582" w:type="dxa"/>
            <w:tcBorders>
              <w:top w:val="single" w:sz="4" w:space="0" w:color="auto"/>
              <w:left w:val="single" w:sz="4" w:space="0" w:color="auto"/>
              <w:bottom w:val="single" w:sz="4" w:space="0" w:color="auto"/>
              <w:right w:val="single" w:sz="4" w:space="0" w:color="auto"/>
            </w:tcBorders>
          </w:tcPr>
          <w:p w14:paraId="3AB0B12A" w14:textId="77777777" w:rsidR="00111F08" w:rsidRPr="006D385D" w:rsidRDefault="00111F08" w:rsidP="000E5CEB">
            <w:pPr>
              <w:pStyle w:val="Default"/>
              <w:rPr>
                <w:rFonts w:ascii="Arial" w:hAnsi="Arial" w:cs="Arial"/>
                <w:iCs/>
                <w:color w:val="auto"/>
                <w:sz w:val="22"/>
                <w:szCs w:val="22"/>
              </w:rPr>
            </w:pPr>
            <w:r w:rsidRPr="006D385D">
              <w:rPr>
                <w:rFonts w:ascii="Arial" w:hAnsi="Arial" w:cs="Arial"/>
                <w:sz w:val="22"/>
                <w:szCs w:val="22"/>
              </w:rPr>
              <w:t xml:space="preserve">The Contracting Authority actively encourages all bidders to ensure that they visit the ICO website via the advised link and understand the implications of </w:t>
            </w:r>
            <w:r>
              <w:rPr>
                <w:rFonts w:ascii="Arial" w:hAnsi="Arial" w:cs="Arial"/>
                <w:sz w:val="22"/>
                <w:szCs w:val="22"/>
              </w:rPr>
              <w:t>information legislation in the UK (including Data Protection Act, UK GDPR and other relevant legislation)</w:t>
            </w:r>
            <w:r w:rsidRPr="006D385D">
              <w:rPr>
                <w:rFonts w:ascii="Arial" w:hAnsi="Arial" w:cs="Arial"/>
                <w:sz w:val="22"/>
                <w:szCs w:val="22"/>
              </w:rPr>
              <w:t xml:space="preserve"> and have your Data Protection Officer complete this section if you have one or </w:t>
            </w:r>
            <w:r>
              <w:rPr>
                <w:rFonts w:ascii="Arial" w:hAnsi="Arial" w:cs="Arial"/>
                <w:sz w:val="22"/>
                <w:szCs w:val="22"/>
              </w:rPr>
              <w:t xml:space="preserve">alternatively </w:t>
            </w:r>
            <w:r w:rsidRPr="006D385D">
              <w:rPr>
                <w:rFonts w:ascii="Arial" w:hAnsi="Arial" w:cs="Arial"/>
                <w:sz w:val="22"/>
                <w:szCs w:val="22"/>
              </w:rPr>
              <w:t>seek external professional advice before completing this section of your bid</w:t>
            </w:r>
          </w:p>
          <w:p w14:paraId="278971A6" w14:textId="77777777" w:rsidR="00111F08" w:rsidRPr="006D385D" w:rsidRDefault="00111F08" w:rsidP="000E5CEB">
            <w:pPr>
              <w:pStyle w:val="Default"/>
              <w:rPr>
                <w:rFonts w:ascii="Arial" w:hAnsi="Arial" w:cs="Arial"/>
                <w:iCs/>
                <w:color w:val="auto"/>
                <w:sz w:val="22"/>
                <w:szCs w:val="22"/>
              </w:rPr>
            </w:pPr>
          </w:p>
          <w:p w14:paraId="5ED9BB87" w14:textId="77777777" w:rsidR="00111F08" w:rsidRPr="006D385D" w:rsidRDefault="00111F08" w:rsidP="000E5CEB">
            <w:pPr>
              <w:pStyle w:val="Default"/>
              <w:rPr>
                <w:rFonts w:ascii="Arial" w:hAnsi="Arial" w:cs="Arial"/>
                <w:iCs/>
                <w:color w:val="auto"/>
                <w:sz w:val="22"/>
                <w:szCs w:val="22"/>
              </w:rPr>
            </w:pPr>
            <w:r w:rsidRPr="006D385D">
              <w:rPr>
                <w:rFonts w:ascii="Arial" w:hAnsi="Arial" w:cs="Arial"/>
                <w:iCs/>
                <w:color w:val="auto"/>
                <w:sz w:val="22"/>
                <w:szCs w:val="22"/>
              </w:rPr>
              <w:t xml:space="preserve">Bidders can answer </w:t>
            </w:r>
          </w:p>
          <w:p w14:paraId="61FC1C28" w14:textId="77777777" w:rsidR="00111F08" w:rsidRPr="006D385D" w:rsidRDefault="00111F08" w:rsidP="000E5CEB">
            <w:pPr>
              <w:pStyle w:val="Default"/>
              <w:rPr>
                <w:rFonts w:ascii="Arial" w:hAnsi="Arial" w:cs="Arial"/>
                <w:iCs/>
                <w:color w:val="auto"/>
                <w:sz w:val="22"/>
                <w:szCs w:val="22"/>
              </w:rPr>
            </w:pPr>
          </w:p>
          <w:p w14:paraId="1FD11CE0" w14:textId="15572324"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lastRenderedPageBreak/>
              <w:t>Yes</w:t>
            </w:r>
            <w:r w:rsidRPr="006D385D">
              <w:rPr>
                <w:rFonts w:ascii="Arial" w:hAnsi="Arial" w:cs="Arial"/>
                <w:color w:val="000000"/>
                <w:sz w:val="22"/>
                <w:szCs w:val="22"/>
              </w:rPr>
              <w:t xml:space="preserve"> – We can demonstrate full compliance as is required by the UK GDPR now </w:t>
            </w:r>
            <w:r>
              <w:rPr>
                <w:rFonts w:ascii="Arial" w:hAnsi="Arial" w:cs="Arial"/>
                <w:color w:val="000000"/>
                <w:sz w:val="22"/>
                <w:szCs w:val="22"/>
              </w:rPr>
              <w:t xml:space="preserve">and will adhere to the processing obligations detailed within Annex </w:t>
            </w:r>
            <w:r w:rsidR="003D0A23">
              <w:rPr>
                <w:rFonts w:ascii="Arial" w:hAnsi="Arial" w:cs="Arial"/>
                <w:color w:val="000000"/>
                <w:sz w:val="22"/>
                <w:szCs w:val="22"/>
              </w:rPr>
              <w:t>1</w:t>
            </w:r>
            <w:r>
              <w:rPr>
                <w:rFonts w:ascii="Arial" w:hAnsi="Arial" w:cs="Arial"/>
                <w:color w:val="000000"/>
                <w:sz w:val="22"/>
                <w:szCs w:val="22"/>
              </w:rPr>
              <w:t xml:space="preserve"> </w:t>
            </w:r>
            <w:r w:rsidRPr="006D385D">
              <w:rPr>
                <w:rFonts w:ascii="Arial" w:hAnsi="Arial" w:cs="Arial"/>
                <w:color w:val="000000"/>
                <w:sz w:val="22"/>
                <w:szCs w:val="22"/>
              </w:rPr>
              <w:t xml:space="preserve">– </w:t>
            </w:r>
            <w:r w:rsidRPr="006D385D">
              <w:rPr>
                <w:rFonts w:ascii="Arial" w:hAnsi="Arial" w:cs="Arial"/>
                <w:b/>
                <w:color w:val="000000"/>
                <w:sz w:val="22"/>
                <w:szCs w:val="22"/>
              </w:rPr>
              <w:t>Pass</w:t>
            </w:r>
            <w:r w:rsidRPr="006D385D">
              <w:rPr>
                <w:rFonts w:ascii="Arial" w:hAnsi="Arial" w:cs="Arial"/>
                <w:color w:val="000000"/>
                <w:sz w:val="22"/>
                <w:szCs w:val="22"/>
              </w:rPr>
              <w:t xml:space="preserve"> </w:t>
            </w:r>
          </w:p>
          <w:p w14:paraId="344D77E5" w14:textId="77777777" w:rsidR="00111F08" w:rsidRPr="006D385D" w:rsidRDefault="00111F08" w:rsidP="000E5CEB">
            <w:pPr>
              <w:pStyle w:val="BodyTextIndent3"/>
              <w:spacing w:after="0" w:line="240" w:lineRule="auto"/>
              <w:ind w:left="0"/>
              <w:rPr>
                <w:rFonts w:ascii="Arial" w:hAnsi="Arial" w:cs="Arial"/>
                <w:color w:val="000000"/>
                <w:sz w:val="22"/>
                <w:szCs w:val="22"/>
              </w:rPr>
            </w:pPr>
          </w:p>
          <w:p w14:paraId="1AFD60B7"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No</w:t>
            </w:r>
            <w:r w:rsidRPr="006D385D">
              <w:rPr>
                <w:rFonts w:ascii="Arial" w:hAnsi="Arial" w:cs="Arial"/>
                <w:color w:val="000000"/>
                <w:sz w:val="22"/>
                <w:szCs w:val="22"/>
              </w:rPr>
              <w:t xml:space="preserve"> – We will not be</w:t>
            </w:r>
            <w:r>
              <w:rPr>
                <w:rFonts w:ascii="Arial" w:hAnsi="Arial" w:cs="Arial"/>
                <w:color w:val="000000"/>
                <w:sz w:val="22"/>
                <w:szCs w:val="22"/>
              </w:rPr>
              <w:t xml:space="preserve"> </w:t>
            </w:r>
            <w:r w:rsidRPr="006D385D">
              <w:rPr>
                <w:rFonts w:ascii="Arial" w:hAnsi="Arial" w:cs="Arial"/>
                <w:color w:val="000000"/>
                <w:sz w:val="22"/>
                <w:szCs w:val="22"/>
              </w:rPr>
              <w:t xml:space="preserve">compliant prior to any award – </w:t>
            </w:r>
            <w:r w:rsidRPr="006D385D">
              <w:rPr>
                <w:rFonts w:ascii="Arial" w:hAnsi="Arial" w:cs="Arial"/>
                <w:b/>
                <w:color w:val="000000"/>
                <w:sz w:val="22"/>
                <w:szCs w:val="22"/>
              </w:rPr>
              <w:t>Fail</w:t>
            </w:r>
          </w:p>
        </w:tc>
      </w:tr>
      <w:tr w:rsidR="00111F08" w:rsidRPr="006D385D" w14:paraId="4BA61808" w14:textId="77777777" w:rsidTr="00220B93">
        <w:trPr>
          <w:trHeight w:val="283"/>
        </w:trPr>
        <w:tc>
          <w:tcPr>
            <w:tcW w:w="1413" w:type="dxa"/>
            <w:tcBorders>
              <w:top w:val="single" w:sz="4" w:space="0" w:color="auto"/>
              <w:left w:val="single" w:sz="4" w:space="0" w:color="auto"/>
              <w:bottom w:val="single" w:sz="4" w:space="0" w:color="auto"/>
              <w:right w:val="single" w:sz="4" w:space="0" w:color="auto"/>
            </w:tcBorders>
            <w:hideMark/>
          </w:tcPr>
          <w:p w14:paraId="4D8E32EB" w14:textId="77777777" w:rsidR="00111F08" w:rsidRPr="006D385D" w:rsidRDefault="00111F08" w:rsidP="000E5CEB">
            <w:pPr>
              <w:pStyle w:val="BodyTextIndent3"/>
              <w:spacing w:after="0" w:line="240" w:lineRule="auto"/>
              <w:ind w:left="0"/>
              <w:rPr>
                <w:rFonts w:ascii="Arial" w:hAnsi="Arial" w:cs="Arial"/>
                <w:iCs/>
                <w:sz w:val="22"/>
                <w:szCs w:val="22"/>
              </w:rPr>
            </w:pPr>
            <w:r w:rsidRPr="006D385D">
              <w:rPr>
                <w:rFonts w:ascii="Arial" w:hAnsi="Arial" w:cs="Arial"/>
                <w:iCs/>
                <w:sz w:val="22"/>
                <w:szCs w:val="22"/>
              </w:rPr>
              <w:lastRenderedPageBreak/>
              <w:t>Scoring Criteria</w:t>
            </w:r>
          </w:p>
        </w:tc>
        <w:tc>
          <w:tcPr>
            <w:tcW w:w="7582" w:type="dxa"/>
            <w:tcBorders>
              <w:top w:val="single" w:sz="4" w:space="0" w:color="auto"/>
              <w:left w:val="single" w:sz="4" w:space="0" w:color="auto"/>
              <w:bottom w:val="single" w:sz="4" w:space="0" w:color="auto"/>
              <w:right w:val="single" w:sz="4" w:space="0" w:color="auto"/>
            </w:tcBorders>
            <w:hideMark/>
          </w:tcPr>
          <w:p w14:paraId="63443B5C"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Mandatory Pass / Fail</w:t>
            </w:r>
          </w:p>
        </w:tc>
      </w:tr>
      <w:tr w:rsidR="00111F08" w:rsidRPr="006D385D" w14:paraId="0ED310B4" w14:textId="77777777" w:rsidTr="00220B93">
        <w:trPr>
          <w:trHeight w:val="283"/>
        </w:trPr>
        <w:tc>
          <w:tcPr>
            <w:tcW w:w="1413" w:type="dxa"/>
            <w:tcBorders>
              <w:top w:val="single" w:sz="4" w:space="0" w:color="auto"/>
              <w:left w:val="single" w:sz="4" w:space="0" w:color="auto"/>
              <w:bottom w:val="single" w:sz="4" w:space="0" w:color="auto"/>
              <w:right w:val="single" w:sz="4" w:space="0" w:color="auto"/>
            </w:tcBorders>
            <w:hideMark/>
          </w:tcPr>
          <w:p w14:paraId="3DF4BC0E" w14:textId="77777777" w:rsidR="00111F08" w:rsidRPr="006D385D" w:rsidRDefault="00111F08" w:rsidP="000E5CEB">
            <w:pPr>
              <w:pStyle w:val="BodyTextIndent3"/>
              <w:spacing w:after="0" w:line="240" w:lineRule="auto"/>
              <w:ind w:left="0"/>
              <w:rPr>
                <w:rFonts w:ascii="Arial" w:hAnsi="Arial" w:cs="Arial"/>
                <w:iCs/>
                <w:sz w:val="22"/>
                <w:szCs w:val="22"/>
              </w:rPr>
            </w:pPr>
            <w:r w:rsidRPr="006D385D">
              <w:rPr>
                <w:rFonts w:ascii="Arial" w:hAnsi="Arial" w:cs="Arial"/>
                <w:iCs/>
                <w:sz w:val="22"/>
                <w:szCs w:val="22"/>
              </w:rPr>
              <w:t>Answer Type</w:t>
            </w:r>
          </w:p>
        </w:tc>
        <w:tc>
          <w:tcPr>
            <w:tcW w:w="7582" w:type="dxa"/>
            <w:tcBorders>
              <w:top w:val="single" w:sz="4" w:space="0" w:color="auto"/>
              <w:left w:val="single" w:sz="4" w:space="0" w:color="auto"/>
              <w:bottom w:val="single" w:sz="4" w:space="0" w:color="auto"/>
              <w:right w:val="single" w:sz="4" w:space="0" w:color="auto"/>
            </w:tcBorders>
            <w:shd w:val="clear" w:color="auto" w:fill="FFFF00"/>
            <w:hideMark/>
          </w:tcPr>
          <w:p w14:paraId="70DF340F" w14:textId="54B41EAD"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Yes</w:t>
            </w:r>
            <w:r w:rsidRPr="006D385D">
              <w:rPr>
                <w:rFonts w:ascii="Arial" w:hAnsi="Arial" w:cs="Arial"/>
                <w:color w:val="000000"/>
                <w:sz w:val="22"/>
                <w:szCs w:val="22"/>
              </w:rPr>
              <w:t xml:space="preserve"> – We can demonstrate full compliance as is required by the UK GDPR</w:t>
            </w:r>
            <w:r>
              <w:rPr>
                <w:rFonts w:ascii="Arial" w:hAnsi="Arial" w:cs="Arial"/>
                <w:color w:val="000000"/>
                <w:sz w:val="22"/>
                <w:szCs w:val="22"/>
              </w:rPr>
              <w:t xml:space="preserve"> and Data Protection Act 2018</w:t>
            </w:r>
            <w:r w:rsidRPr="006D385D">
              <w:rPr>
                <w:rFonts w:ascii="Arial" w:hAnsi="Arial" w:cs="Arial"/>
                <w:color w:val="000000"/>
                <w:sz w:val="22"/>
                <w:szCs w:val="22"/>
              </w:rPr>
              <w:t xml:space="preserve"> now </w:t>
            </w:r>
            <w:r>
              <w:rPr>
                <w:rFonts w:ascii="Arial" w:hAnsi="Arial" w:cs="Arial"/>
                <w:color w:val="000000"/>
                <w:sz w:val="22"/>
                <w:szCs w:val="22"/>
              </w:rPr>
              <w:t xml:space="preserve">and will adhere to the processing obligations detailed within Annex </w:t>
            </w:r>
            <w:r w:rsidR="003D0A23">
              <w:rPr>
                <w:rFonts w:ascii="Arial" w:hAnsi="Arial" w:cs="Arial"/>
                <w:color w:val="000000"/>
                <w:sz w:val="22"/>
                <w:szCs w:val="22"/>
              </w:rPr>
              <w:t>1</w:t>
            </w:r>
            <w:r>
              <w:rPr>
                <w:rFonts w:ascii="Arial" w:hAnsi="Arial" w:cs="Arial"/>
                <w:color w:val="000000"/>
                <w:sz w:val="22"/>
                <w:szCs w:val="22"/>
              </w:rPr>
              <w:t xml:space="preserve"> </w:t>
            </w:r>
            <w:r w:rsidRPr="006D385D">
              <w:rPr>
                <w:rFonts w:ascii="Arial" w:hAnsi="Arial" w:cs="Arial"/>
                <w:color w:val="000000"/>
                <w:sz w:val="22"/>
                <w:szCs w:val="22"/>
              </w:rPr>
              <w:t xml:space="preserve">– </w:t>
            </w:r>
            <w:r w:rsidRPr="006D385D">
              <w:rPr>
                <w:rFonts w:ascii="Arial" w:hAnsi="Arial" w:cs="Arial"/>
                <w:b/>
                <w:color w:val="000000"/>
                <w:sz w:val="22"/>
                <w:szCs w:val="22"/>
              </w:rPr>
              <w:t>Pass</w:t>
            </w:r>
            <w:r w:rsidRPr="006D385D">
              <w:rPr>
                <w:rFonts w:ascii="Arial" w:hAnsi="Arial" w:cs="Arial"/>
                <w:color w:val="000000"/>
                <w:sz w:val="22"/>
                <w:szCs w:val="22"/>
              </w:rPr>
              <w:t xml:space="preserve"> </w:t>
            </w:r>
          </w:p>
          <w:p w14:paraId="3DDD0E86" w14:textId="77777777" w:rsidR="00111F08" w:rsidRPr="006D385D" w:rsidRDefault="00111F08" w:rsidP="000E5CEB">
            <w:pPr>
              <w:pStyle w:val="BodyTextIndent3"/>
              <w:spacing w:after="0" w:line="240" w:lineRule="auto"/>
              <w:ind w:left="0"/>
              <w:rPr>
                <w:rFonts w:ascii="Arial" w:hAnsi="Arial" w:cs="Arial"/>
                <w:color w:val="000000"/>
                <w:sz w:val="22"/>
                <w:szCs w:val="22"/>
              </w:rPr>
            </w:pPr>
          </w:p>
          <w:p w14:paraId="6482F3E2"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No</w:t>
            </w:r>
            <w:r w:rsidRPr="006D385D">
              <w:rPr>
                <w:rFonts w:ascii="Arial" w:hAnsi="Arial" w:cs="Arial"/>
                <w:color w:val="000000"/>
                <w:sz w:val="22"/>
                <w:szCs w:val="22"/>
              </w:rPr>
              <w:t xml:space="preserve"> – We will not be compliant prior to any award – </w:t>
            </w:r>
            <w:r w:rsidRPr="006D385D">
              <w:rPr>
                <w:rFonts w:ascii="Arial" w:hAnsi="Arial" w:cs="Arial"/>
                <w:b/>
                <w:color w:val="000000"/>
                <w:sz w:val="22"/>
                <w:szCs w:val="22"/>
              </w:rPr>
              <w:t>Fail</w:t>
            </w:r>
            <w:r w:rsidRPr="006D385D">
              <w:rPr>
                <w:rFonts w:ascii="Arial" w:hAnsi="Arial" w:cs="Arial"/>
                <w:color w:val="000000"/>
                <w:sz w:val="22"/>
                <w:szCs w:val="22"/>
              </w:rPr>
              <w:t xml:space="preserve"> </w:t>
            </w:r>
          </w:p>
        </w:tc>
      </w:tr>
      <w:bookmarkEnd w:id="1"/>
    </w:tbl>
    <w:p w14:paraId="292404F6" w14:textId="77777777" w:rsidR="00632E30" w:rsidRDefault="00632E30" w:rsidP="0066175F">
      <w:pPr>
        <w:spacing w:after="0" w:line="240" w:lineRule="auto"/>
        <w:rPr>
          <w:rFonts w:ascii="Arial" w:hAnsi="Arial" w:cs="Arial"/>
          <w:b/>
          <w:color w:val="FF0000"/>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617"/>
      </w:tblGrid>
      <w:tr w:rsidR="00DC496F" w:rsidRPr="0040431E" w14:paraId="6C822F06" w14:textId="77777777" w:rsidTr="00D27CCE">
        <w:tc>
          <w:tcPr>
            <w:tcW w:w="1378" w:type="dxa"/>
          </w:tcPr>
          <w:p w14:paraId="65DF1420" w14:textId="77777777" w:rsidR="00DC496F" w:rsidRPr="00FB6B06" w:rsidRDefault="00DC496F" w:rsidP="00F55EB3">
            <w:pPr>
              <w:pStyle w:val="BodyTextIndent3"/>
              <w:spacing w:after="0" w:line="240" w:lineRule="auto"/>
              <w:ind w:left="0"/>
              <w:rPr>
                <w:rFonts w:ascii="Arial" w:hAnsi="Arial" w:cs="Arial"/>
                <w:b/>
                <w:iCs/>
                <w:sz w:val="22"/>
                <w:szCs w:val="22"/>
              </w:rPr>
            </w:pPr>
            <w:r w:rsidRPr="00FB6B06">
              <w:rPr>
                <w:rFonts w:ascii="Arial" w:hAnsi="Arial" w:cs="Arial"/>
                <w:b/>
                <w:color w:val="000000"/>
                <w:sz w:val="22"/>
              </w:rPr>
              <w:t>FOI1.1</w:t>
            </w:r>
          </w:p>
        </w:tc>
        <w:tc>
          <w:tcPr>
            <w:tcW w:w="7617" w:type="dxa"/>
          </w:tcPr>
          <w:p w14:paraId="3A1409C2" w14:textId="77777777" w:rsidR="00DC496F" w:rsidRPr="00241D71" w:rsidRDefault="00DC496F" w:rsidP="00F55EB3">
            <w:pPr>
              <w:pStyle w:val="BodyTextIndent3"/>
              <w:spacing w:after="0" w:line="240" w:lineRule="auto"/>
              <w:ind w:left="0"/>
              <w:rPr>
                <w:rFonts w:ascii="Arial" w:hAnsi="Arial" w:cs="Arial"/>
                <w:b/>
                <w:iCs/>
                <w:sz w:val="22"/>
                <w:szCs w:val="22"/>
              </w:rPr>
            </w:pPr>
            <w:r w:rsidRPr="00241D71">
              <w:rPr>
                <w:rFonts w:ascii="Arial" w:hAnsi="Arial" w:cs="Arial"/>
                <w:b/>
                <w:iCs/>
                <w:sz w:val="22"/>
                <w:szCs w:val="22"/>
              </w:rPr>
              <w:t>FREEDOM OF INFORMATION ACT 2000 (FOI) AND / OR ENVIRONMENTAL INFORMATION REGULATIONS 2004 (EIR)</w:t>
            </w:r>
          </w:p>
          <w:p w14:paraId="2DC7342A" w14:textId="77777777" w:rsidR="00FB6B06" w:rsidRDefault="00FB6B06" w:rsidP="00F55EB3">
            <w:pPr>
              <w:spacing w:after="0" w:line="240" w:lineRule="auto"/>
              <w:rPr>
                <w:rFonts w:ascii="Arial" w:hAnsi="Arial" w:cs="Arial"/>
              </w:rPr>
            </w:pPr>
          </w:p>
          <w:p w14:paraId="4E28FD2F" w14:textId="77777777" w:rsidR="00DC496F" w:rsidRPr="00536E22" w:rsidRDefault="00DC496F" w:rsidP="00F55EB3">
            <w:pPr>
              <w:spacing w:after="0" w:line="240" w:lineRule="auto"/>
              <w:rPr>
                <w:rFonts w:ascii="Arial" w:hAnsi="Arial" w:cs="Arial"/>
                <w:b/>
                <w:bCs/>
              </w:rPr>
            </w:pPr>
            <w:r w:rsidRPr="00536E22">
              <w:rPr>
                <w:rFonts w:ascii="Arial" w:hAnsi="Arial" w:cs="Arial"/>
                <w:b/>
                <w:bCs/>
              </w:rPr>
              <w:t>Information provided in the course of the procurement process may be disclosed under Freedom of Information Act 2000 or Environmental Information Regulations 2004 if requested under an FOI request or EIR request.</w:t>
            </w:r>
          </w:p>
          <w:p w14:paraId="1585CA52" w14:textId="77777777" w:rsidR="00FB6B06" w:rsidRPr="00536E22" w:rsidRDefault="00FB6B06" w:rsidP="00F55EB3">
            <w:pPr>
              <w:spacing w:after="0" w:line="240" w:lineRule="auto"/>
              <w:rPr>
                <w:rFonts w:ascii="Arial" w:hAnsi="Arial" w:cs="Arial"/>
                <w:b/>
                <w:bCs/>
              </w:rPr>
            </w:pPr>
          </w:p>
          <w:p w14:paraId="48AF61E3" w14:textId="77777777" w:rsidR="00DC496F" w:rsidRPr="0040431E" w:rsidRDefault="00DC496F" w:rsidP="00F55EB3">
            <w:pPr>
              <w:spacing w:after="0" w:line="240" w:lineRule="auto"/>
              <w:rPr>
                <w:rFonts w:ascii="Arial" w:hAnsi="Arial" w:cs="Arial"/>
              </w:rPr>
            </w:pPr>
            <w:r w:rsidRPr="00536E22">
              <w:rPr>
                <w:rFonts w:ascii="Arial" w:hAnsi="Arial" w:cs="Arial"/>
                <w:b/>
                <w:bCs/>
              </w:rPr>
              <w:t>Please note that some of the information provided may be protected under the FOI Act exemptions and EIR Exceptions. More information on applying the exemptions or exceptions can be found under the Information Commissioners Office (ICO) website</w:t>
            </w:r>
            <w:r w:rsidRPr="0040431E">
              <w:rPr>
                <w:rFonts w:ascii="Arial" w:hAnsi="Arial" w:cs="Arial"/>
              </w:rPr>
              <w:t xml:space="preserve"> </w:t>
            </w:r>
            <w:hyperlink r:id="rId20" w:history="1">
              <w:r w:rsidRPr="0040431E">
                <w:rPr>
                  <w:rStyle w:val="Hyperlink"/>
                  <w:rFonts w:ascii="Arial" w:hAnsi="Arial" w:cs="Arial"/>
                </w:rPr>
                <w:t>http://ico.org.uk</w:t>
              </w:r>
            </w:hyperlink>
            <w:r w:rsidRPr="0040431E">
              <w:rPr>
                <w:rFonts w:ascii="Arial" w:hAnsi="Arial" w:cs="Arial"/>
              </w:rPr>
              <w:t xml:space="preserve"> </w:t>
            </w:r>
          </w:p>
          <w:p w14:paraId="0B4B20DA" w14:textId="77777777" w:rsidR="00FB6B06" w:rsidRPr="00536E22" w:rsidRDefault="00FB6B06" w:rsidP="00F55EB3">
            <w:pPr>
              <w:spacing w:after="0" w:line="240" w:lineRule="auto"/>
              <w:rPr>
                <w:rFonts w:ascii="Arial" w:hAnsi="Arial" w:cs="Arial"/>
                <w:b/>
                <w:bCs/>
              </w:rPr>
            </w:pPr>
          </w:p>
          <w:p w14:paraId="5C380770" w14:textId="77777777" w:rsidR="00DC496F" w:rsidRPr="0040431E" w:rsidRDefault="00DC496F" w:rsidP="00F55EB3">
            <w:pPr>
              <w:spacing w:after="0" w:line="240" w:lineRule="auto"/>
              <w:rPr>
                <w:rFonts w:ascii="Arial" w:hAnsi="Arial" w:cs="Arial"/>
                <w:b/>
                <w:iCs/>
              </w:rPr>
            </w:pPr>
            <w:r w:rsidRPr="00536E22">
              <w:rPr>
                <w:rFonts w:ascii="Arial" w:hAnsi="Arial" w:cs="Arial"/>
                <w:b/>
                <w:bCs/>
              </w:rPr>
              <w:t>Please confirm you have been informed that information provided under this Bid may be disclosed under the FOI Act 2000 and Environmental Information Regulations 2004 and agree to it being published irrespective of submitting a successful or unsuccessful Bid.</w:t>
            </w:r>
          </w:p>
        </w:tc>
      </w:tr>
      <w:tr w:rsidR="00AA7602" w:rsidRPr="0040431E" w14:paraId="52A71985" w14:textId="77777777" w:rsidTr="00D27CCE">
        <w:trPr>
          <w:trHeight w:val="576"/>
        </w:trPr>
        <w:tc>
          <w:tcPr>
            <w:tcW w:w="1378" w:type="dxa"/>
          </w:tcPr>
          <w:p w14:paraId="5952E321"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7" w:type="dxa"/>
          </w:tcPr>
          <w:p w14:paraId="5BE03CD5"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448A9B09"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146A7214"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AA7602" w:rsidRPr="0040431E" w14:paraId="0114CAB2" w14:textId="77777777" w:rsidTr="00D27CCE">
        <w:tc>
          <w:tcPr>
            <w:tcW w:w="1378" w:type="dxa"/>
          </w:tcPr>
          <w:p w14:paraId="6F8ADC41"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7" w:type="dxa"/>
          </w:tcPr>
          <w:p w14:paraId="3D309AC1"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0CADC2BF" w14:textId="77777777" w:rsidR="00AA7602" w:rsidRPr="0040431E" w:rsidRDefault="00AA7602" w:rsidP="00AA7602">
            <w:pPr>
              <w:spacing w:after="0" w:line="240" w:lineRule="auto"/>
              <w:rPr>
                <w:rFonts w:ascii="Arial" w:hAnsi="Arial" w:cs="Arial"/>
                <w:color w:val="FF0000"/>
              </w:rPr>
            </w:pPr>
          </w:p>
        </w:tc>
      </w:tr>
      <w:tr w:rsidR="00AA7602" w:rsidRPr="0040431E" w14:paraId="3830E129" w14:textId="77777777" w:rsidTr="00D27CCE">
        <w:tc>
          <w:tcPr>
            <w:tcW w:w="1378" w:type="dxa"/>
            <w:tcBorders>
              <w:top w:val="single" w:sz="4" w:space="0" w:color="auto"/>
              <w:left w:val="single" w:sz="4" w:space="0" w:color="auto"/>
              <w:bottom w:val="single" w:sz="4" w:space="0" w:color="auto"/>
              <w:right w:val="single" w:sz="4" w:space="0" w:color="auto"/>
            </w:tcBorders>
          </w:tcPr>
          <w:p w14:paraId="15B0AFB6"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7" w:type="dxa"/>
            <w:tcBorders>
              <w:top w:val="single" w:sz="4" w:space="0" w:color="auto"/>
              <w:left w:val="single" w:sz="4" w:space="0" w:color="auto"/>
              <w:bottom w:val="single" w:sz="4" w:space="0" w:color="auto"/>
              <w:right w:val="single" w:sz="4" w:space="0" w:color="auto"/>
            </w:tcBorders>
            <w:shd w:val="clear" w:color="auto" w:fill="FFFF00"/>
          </w:tcPr>
          <w:p w14:paraId="36519091" w14:textId="77777777" w:rsidR="00111F08" w:rsidRPr="00111F08" w:rsidRDefault="00111F08" w:rsidP="00111F08">
            <w:pPr>
              <w:pStyle w:val="BodyTextIndent3"/>
              <w:spacing w:after="0" w:line="240" w:lineRule="auto"/>
              <w:ind w:left="0"/>
              <w:rPr>
                <w:rFonts w:ascii="Arial" w:hAnsi="Arial" w:cs="Arial"/>
                <w:bCs/>
                <w:color w:val="000000"/>
                <w:sz w:val="22"/>
                <w:szCs w:val="22"/>
              </w:rPr>
            </w:pPr>
            <w:r w:rsidRPr="00111F08">
              <w:rPr>
                <w:rFonts w:ascii="Arial" w:hAnsi="Arial" w:cs="Arial"/>
                <w:bCs/>
                <w:color w:val="000000"/>
                <w:sz w:val="22"/>
                <w:szCs w:val="22"/>
              </w:rPr>
              <w:t xml:space="preserve">Option List </w:t>
            </w:r>
          </w:p>
          <w:p w14:paraId="7223D989" w14:textId="77777777" w:rsidR="00111F08" w:rsidRPr="00111F08" w:rsidRDefault="00111F08" w:rsidP="00111F08">
            <w:pPr>
              <w:pStyle w:val="BodyTextIndent3"/>
              <w:spacing w:after="0" w:line="240" w:lineRule="auto"/>
              <w:ind w:left="0"/>
              <w:rPr>
                <w:rFonts w:ascii="Arial" w:hAnsi="Arial" w:cs="Arial"/>
                <w:b/>
                <w:color w:val="000000"/>
                <w:sz w:val="22"/>
                <w:szCs w:val="22"/>
              </w:rPr>
            </w:pPr>
          </w:p>
          <w:p w14:paraId="645D509B" w14:textId="77777777" w:rsidR="00111F08" w:rsidRPr="00111F08" w:rsidRDefault="00111F08" w:rsidP="00111F08">
            <w:pPr>
              <w:pStyle w:val="BodyTextIndent3"/>
              <w:spacing w:after="0" w:line="240" w:lineRule="auto"/>
              <w:ind w:left="0"/>
              <w:rPr>
                <w:rFonts w:ascii="Arial" w:hAnsi="Arial" w:cs="Arial"/>
                <w:color w:val="000000"/>
                <w:sz w:val="22"/>
                <w:szCs w:val="22"/>
              </w:rPr>
            </w:pPr>
            <w:r w:rsidRPr="00111F08">
              <w:rPr>
                <w:rFonts w:ascii="Arial" w:hAnsi="Arial" w:cs="Arial"/>
                <w:b/>
                <w:color w:val="000000"/>
                <w:sz w:val="22"/>
                <w:szCs w:val="22"/>
              </w:rPr>
              <w:t>Yes</w:t>
            </w:r>
            <w:r w:rsidRPr="00111F08">
              <w:rPr>
                <w:rFonts w:ascii="Arial" w:hAnsi="Arial" w:cs="Arial"/>
                <w:color w:val="000000"/>
                <w:sz w:val="22"/>
                <w:szCs w:val="22"/>
              </w:rPr>
              <w:t xml:space="preserve"> – Pass</w:t>
            </w:r>
          </w:p>
          <w:p w14:paraId="6AEA439D" w14:textId="77777777" w:rsidR="00AA7602" w:rsidRPr="00111F08" w:rsidRDefault="00111F08" w:rsidP="00111F08">
            <w:pPr>
              <w:pStyle w:val="BodyTextIndent3"/>
              <w:spacing w:after="0" w:line="240" w:lineRule="auto"/>
              <w:ind w:left="0"/>
              <w:rPr>
                <w:rFonts w:ascii="Arial" w:hAnsi="Arial" w:cs="Arial"/>
                <w:color w:val="000000"/>
                <w:sz w:val="22"/>
                <w:szCs w:val="22"/>
              </w:rPr>
            </w:pPr>
            <w:r w:rsidRPr="00111F08">
              <w:rPr>
                <w:rFonts w:ascii="Arial" w:hAnsi="Arial" w:cs="Arial"/>
                <w:b/>
                <w:color w:val="000000"/>
                <w:sz w:val="22"/>
                <w:szCs w:val="22"/>
              </w:rPr>
              <w:t>No</w:t>
            </w:r>
            <w:r w:rsidRPr="00111F08">
              <w:rPr>
                <w:rFonts w:ascii="Arial" w:hAnsi="Arial" w:cs="Arial"/>
                <w:color w:val="000000"/>
                <w:sz w:val="22"/>
                <w:szCs w:val="22"/>
              </w:rPr>
              <w:t xml:space="preserve"> – Fail</w:t>
            </w:r>
          </w:p>
        </w:tc>
      </w:tr>
    </w:tbl>
    <w:p w14:paraId="463AB6F0" w14:textId="77777777" w:rsidR="008E3D57" w:rsidRPr="0040431E" w:rsidRDefault="008E3D57" w:rsidP="00F55EB3">
      <w:pPr>
        <w:pStyle w:val="BodyTextIndent3"/>
        <w:spacing w:after="0" w:line="240" w:lineRule="auto"/>
        <w:ind w:left="0"/>
        <w:rPr>
          <w:rFonts w:ascii="Arial" w:hAnsi="Arial" w:cs="Arial"/>
          <w:b/>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20"/>
      </w:tblGrid>
      <w:tr w:rsidR="00DC496F" w:rsidRPr="0040431E" w14:paraId="0D0830DA" w14:textId="77777777" w:rsidTr="00D27CCE">
        <w:tc>
          <w:tcPr>
            <w:tcW w:w="1375" w:type="dxa"/>
          </w:tcPr>
          <w:p w14:paraId="5588F53F" w14:textId="77777777" w:rsidR="00DC496F" w:rsidRPr="00FB6B06" w:rsidRDefault="00DC496F" w:rsidP="00F55EB3">
            <w:pPr>
              <w:pStyle w:val="BodyTextIndent3"/>
              <w:spacing w:after="0" w:line="240" w:lineRule="auto"/>
              <w:ind w:left="0"/>
              <w:rPr>
                <w:rFonts w:ascii="Arial" w:hAnsi="Arial" w:cs="Arial"/>
                <w:b/>
                <w:iCs/>
                <w:sz w:val="22"/>
                <w:szCs w:val="22"/>
              </w:rPr>
            </w:pPr>
            <w:r w:rsidRPr="00FB6B06">
              <w:rPr>
                <w:rFonts w:ascii="Arial" w:hAnsi="Arial" w:cs="Arial"/>
                <w:b/>
                <w:color w:val="000000"/>
                <w:sz w:val="22"/>
              </w:rPr>
              <w:t>FOI1.2</w:t>
            </w:r>
          </w:p>
        </w:tc>
        <w:tc>
          <w:tcPr>
            <w:tcW w:w="7620" w:type="dxa"/>
          </w:tcPr>
          <w:p w14:paraId="0235467C" w14:textId="77777777" w:rsidR="00DC496F" w:rsidRPr="00241D71" w:rsidRDefault="00DC496F" w:rsidP="00F55EB3">
            <w:pPr>
              <w:pStyle w:val="BodyTextIndent3"/>
              <w:spacing w:after="0" w:line="240" w:lineRule="auto"/>
              <w:ind w:left="0"/>
              <w:rPr>
                <w:rFonts w:ascii="Arial" w:hAnsi="Arial" w:cs="Arial"/>
                <w:b/>
                <w:iCs/>
                <w:sz w:val="22"/>
                <w:szCs w:val="22"/>
              </w:rPr>
            </w:pPr>
            <w:r w:rsidRPr="00241D71">
              <w:rPr>
                <w:rFonts w:ascii="Arial" w:hAnsi="Arial" w:cs="Arial"/>
                <w:b/>
                <w:iCs/>
                <w:sz w:val="22"/>
                <w:szCs w:val="22"/>
              </w:rPr>
              <w:t>FREEDOM OF INFORMATION ACT 2000 (FOI) AND /  OR ENVIRONMENTAL INFORMATION REGULATIONS 2004 (EIR) EXEMPTIONS</w:t>
            </w:r>
          </w:p>
          <w:p w14:paraId="50DDB94B" w14:textId="77777777" w:rsidR="00FB6B06" w:rsidRPr="00536E22" w:rsidRDefault="00FB6B06" w:rsidP="00F55EB3">
            <w:pPr>
              <w:spacing w:after="0" w:line="240" w:lineRule="auto"/>
              <w:rPr>
                <w:rFonts w:ascii="Arial" w:hAnsi="Arial" w:cs="Arial"/>
                <w:b/>
                <w:bCs/>
              </w:rPr>
            </w:pPr>
          </w:p>
          <w:p w14:paraId="651A5F91" w14:textId="77777777" w:rsidR="00DC496F" w:rsidRPr="00536E22" w:rsidRDefault="00DC496F" w:rsidP="00F55EB3">
            <w:pPr>
              <w:spacing w:after="0" w:line="240" w:lineRule="auto"/>
              <w:rPr>
                <w:rFonts w:ascii="Arial" w:hAnsi="Arial" w:cs="Arial"/>
                <w:b/>
                <w:bCs/>
              </w:rPr>
            </w:pPr>
            <w:r w:rsidRPr="00536E22">
              <w:rPr>
                <w:rFonts w:ascii="Arial" w:hAnsi="Arial" w:cs="Arial"/>
                <w:b/>
                <w:bCs/>
              </w:rPr>
              <w:t xml:space="preserve">Please complete this section </w:t>
            </w:r>
            <w:r w:rsidRPr="00536E22">
              <w:rPr>
                <w:rFonts w:ascii="Arial" w:hAnsi="Arial" w:cs="Arial"/>
                <w:b/>
                <w:bCs/>
                <w:u w:val="single"/>
              </w:rPr>
              <w:t xml:space="preserve">only </w:t>
            </w:r>
            <w:r w:rsidRPr="00536E22">
              <w:rPr>
                <w:rFonts w:ascii="Arial" w:hAnsi="Arial" w:cs="Arial"/>
                <w:b/>
                <w:bCs/>
              </w:rPr>
              <w:t>if you have agreed for your information to be disclosed under the FOI Act or EIR in Question FOI1.1.</w:t>
            </w:r>
          </w:p>
          <w:p w14:paraId="3FD12F0B" w14:textId="77777777" w:rsidR="00DC496F" w:rsidRPr="00536E22" w:rsidRDefault="00DC496F" w:rsidP="00F55EB3">
            <w:pPr>
              <w:spacing w:after="0" w:line="240" w:lineRule="auto"/>
              <w:rPr>
                <w:rFonts w:ascii="Arial" w:hAnsi="Arial" w:cs="Arial"/>
                <w:b/>
                <w:bCs/>
              </w:rPr>
            </w:pPr>
            <w:r w:rsidRPr="00536E22">
              <w:rPr>
                <w:rFonts w:ascii="Arial" w:hAnsi="Arial" w:cs="Arial"/>
                <w:b/>
                <w:bCs/>
              </w:rPr>
              <w:t>If you have not agreed to your information to be disclosed under the FOI Act or EIR in Question FOI1.1 please complete a field ‘N/A’ (Not applicable)</w:t>
            </w:r>
          </w:p>
          <w:p w14:paraId="57068C04" w14:textId="77777777" w:rsidR="00FB6B06" w:rsidRPr="00536E22" w:rsidRDefault="00FB6B06" w:rsidP="00F55EB3">
            <w:pPr>
              <w:spacing w:after="0" w:line="240" w:lineRule="auto"/>
              <w:rPr>
                <w:rFonts w:ascii="Arial" w:hAnsi="Arial" w:cs="Arial"/>
                <w:b/>
                <w:bCs/>
              </w:rPr>
            </w:pPr>
          </w:p>
          <w:p w14:paraId="3136592F" w14:textId="77777777" w:rsidR="00DC496F" w:rsidRPr="0040431E" w:rsidRDefault="00DC496F" w:rsidP="00F55EB3">
            <w:pPr>
              <w:spacing w:after="0" w:line="240" w:lineRule="auto"/>
              <w:rPr>
                <w:rFonts w:ascii="Arial" w:hAnsi="Arial" w:cs="Arial"/>
                <w:b/>
                <w:iCs/>
              </w:rPr>
            </w:pPr>
            <w:r w:rsidRPr="00536E22">
              <w:rPr>
                <w:rFonts w:ascii="Arial" w:hAnsi="Arial" w:cs="Arial"/>
                <w:b/>
                <w:bCs/>
              </w:rPr>
              <w:t xml:space="preserve">If you have agreed for your information to be disclosed under the FOI Act or EIR in Question FOI1.1 please tell us what exemptions or exceptions may apply to your information and why?  </w:t>
            </w:r>
          </w:p>
        </w:tc>
      </w:tr>
      <w:tr w:rsidR="00AA7602" w:rsidRPr="0040431E" w14:paraId="54C43D37" w14:textId="77777777" w:rsidTr="00D27CCE">
        <w:trPr>
          <w:trHeight w:val="576"/>
        </w:trPr>
        <w:tc>
          <w:tcPr>
            <w:tcW w:w="1375" w:type="dxa"/>
          </w:tcPr>
          <w:p w14:paraId="0E46C755"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620" w:type="dxa"/>
          </w:tcPr>
          <w:p w14:paraId="4C59BAD4" w14:textId="77777777" w:rsidR="00241D71" w:rsidRPr="00CA5577" w:rsidRDefault="00241D71" w:rsidP="00241D71">
            <w:pPr>
              <w:pStyle w:val="BodyTextIndent3"/>
              <w:spacing w:after="0" w:line="240" w:lineRule="auto"/>
              <w:ind w:left="0"/>
              <w:rPr>
                <w:rFonts w:ascii="Arial" w:hAnsi="Arial" w:cs="Arial"/>
                <w:color w:val="000000"/>
                <w:sz w:val="22"/>
                <w:szCs w:val="22"/>
              </w:rPr>
            </w:pPr>
            <w:r w:rsidRPr="00CA5577">
              <w:rPr>
                <w:rFonts w:ascii="Arial" w:hAnsi="Arial" w:cs="Arial"/>
                <w:color w:val="000000"/>
                <w:sz w:val="22"/>
                <w:szCs w:val="22"/>
              </w:rPr>
              <w:t>The Bidder shall provide details of their proposed exemptions/exception in the fields below.</w:t>
            </w:r>
          </w:p>
          <w:p w14:paraId="296144A3" w14:textId="77777777" w:rsidR="00241D71" w:rsidRPr="00CA5577" w:rsidRDefault="00241D71" w:rsidP="00241D71">
            <w:pPr>
              <w:pStyle w:val="BodyTextIndent3"/>
              <w:spacing w:after="0" w:line="240" w:lineRule="auto"/>
              <w:ind w:left="0"/>
              <w:rPr>
                <w:rFonts w:ascii="Arial" w:hAnsi="Arial" w:cs="Arial"/>
                <w:color w:val="000000"/>
                <w:sz w:val="22"/>
                <w:szCs w:val="22"/>
              </w:rPr>
            </w:pPr>
          </w:p>
          <w:p w14:paraId="1392F117" w14:textId="77777777" w:rsidR="00241D71" w:rsidRPr="00CA5577" w:rsidRDefault="00241D71" w:rsidP="00241D71">
            <w:pPr>
              <w:pStyle w:val="BodyTextIndent3"/>
              <w:spacing w:after="0" w:line="240" w:lineRule="auto"/>
              <w:ind w:left="0"/>
              <w:rPr>
                <w:rFonts w:ascii="Arial" w:hAnsi="Arial" w:cs="Arial"/>
                <w:sz w:val="22"/>
                <w:szCs w:val="22"/>
              </w:rPr>
            </w:pPr>
            <w:r w:rsidRPr="00CA5577">
              <w:rPr>
                <w:rFonts w:ascii="Arial" w:hAnsi="Arial" w:cs="Arial"/>
                <w:sz w:val="22"/>
                <w:szCs w:val="22"/>
              </w:rPr>
              <w:t xml:space="preserve">The Bidder shall note that if the Contracting Authority believes that the suggested exemptions or exceptions have not been applied properly, the Contracting Authority will disclose the requested information unless another exemption or exception can be applied by the Contracting Authority. </w:t>
            </w:r>
          </w:p>
          <w:p w14:paraId="0737CAF6" w14:textId="77777777" w:rsidR="00241D71" w:rsidRPr="00CA5577" w:rsidRDefault="00241D71" w:rsidP="00241D71">
            <w:pPr>
              <w:spacing w:after="0" w:line="240" w:lineRule="auto"/>
              <w:rPr>
                <w:rFonts w:ascii="Arial" w:hAnsi="Arial" w:cs="Arial"/>
              </w:rPr>
            </w:pPr>
          </w:p>
          <w:p w14:paraId="0271FD69" w14:textId="77777777" w:rsidR="00241D71" w:rsidRPr="00CA5577" w:rsidRDefault="00241D71" w:rsidP="00241D71">
            <w:pPr>
              <w:spacing w:after="0" w:line="240" w:lineRule="auto"/>
              <w:rPr>
                <w:rFonts w:ascii="Arial" w:hAnsi="Arial" w:cs="Arial"/>
              </w:rPr>
            </w:pPr>
            <w:r w:rsidRPr="00CA5577">
              <w:rPr>
                <w:rFonts w:ascii="Arial" w:hAnsi="Arial" w:cs="Arial"/>
              </w:rPr>
              <w:t>Be aware that by completing FOI1.1 and answering ‘yes’ you have agreed for the Contracting Authority to disclose the provided information under the Freedom of Information Act 2000 or Environmental Information Regulation 2004; therefore, you will not be approached for consent.</w:t>
            </w:r>
          </w:p>
          <w:p w14:paraId="6A1367E7" w14:textId="77777777" w:rsidR="00241D71" w:rsidRPr="00CA5577" w:rsidRDefault="00241D71" w:rsidP="00241D71">
            <w:pPr>
              <w:spacing w:after="0" w:line="240" w:lineRule="auto"/>
              <w:rPr>
                <w:rFonts w:ascii="Arial" w:hAnsi="Arial" w:cs="Arial"/>
              </w:rPr>
            </w:pPr>
          </w:p>
          <w:p w14:paraId="0586030F" w14:textId="77777777" w:rsidR="00241D71" w:rsidRPr="00CA5577" w:rsidRDefault="00241D71" w:rsidP="00241D71">
            <w:pPr>
              <w:pStyle w:val="BodyTextIndent3"/>
              <w:spacing w:after="0" w:line="240" w:lineRule="auto"/>
              <w:ind w:left="0"/>
              <w:rPr>
                <w:rFonts w:ascii="Arial" w:hAnsi="Arial" w:cs="Arial"/>
                <w:sz w:val="22"/>
                <w:szCs w:val="22"/>
              </w:rPr>
            </w:pPr>
            <w:r w:rsidRPr="00CA5577">
              <w:rPr>
                <w:rFonts w:ascii="Arial" w:hAnsi="Arial" w:cs="Arial"/>
                <w:sz w:val="22"/>
                <w:szCs w:val="22"/>
              </w:rPr>
              <w:t>Bidders are required to complete the table fields below, highlighting your proposed exemptions to this question.</w:t>
            </w:r>
          </w:p>
          <w:p w14:paraId="012FFD6B" w14:textId="77777777" w:rsidR="00241D71" w:rsidRPr="00CA5577" w:rsidRDefault="00241D71" w:rsidP="00241D71">
            <w:pPr>
              <w:pStyle w:val="BodyTextIndent3"/>
              <w:spacing w:after="0" w:line="240" w:lineRule="auto"/>
              <w:ind w:left="0"/>
              <w:rPr>
                <w:rFonts w:ascii="Arial" w:hAnsi="Arial" w:cs="Arial"/>
                <w:color w:val="000000"/>
                <w:sz w:val="22"/>
                <w:szCs w:val="22"/>
              </w:rPr>
            </w:pPr>
          </w:p>
          <w:p w14:paraId="2919905E" w14:textId="77777777" w:rsidR="00947ACF" w:rsidRPr="00947ACF" w:rsidRDefault="00241D71" w:rsidP="00241D71">
            <w:pPr>
              <w:pStyle w:val="BodyTextIndent3"/>
              <w:spacing w:after="0" w:line="240" w:lineRule="auto"/>
              <w:ind w:left="0"/>
              <w:rPr>
                <w:rFonts w:ascii="Arial" w:hAnsi="Arial" w:cs="Arial"/>
                <w:color w:val="000000"/>
                <w:sz w:val="22"/>
                <w:szCs w:val="22"/>
              </w:rPr>
            </w:pPr>
            <w:r w:rsidRPr="00CA5577">
              <w:rPr>
                <w:rFonts w:ascii="Arial" w:hAnsi="Arial" w:cs="Arial"/>
                <w:sz w:val="22"/>
                <w:szCs w:val="22"/>
              </w:rPr>
              <w:t>If you are not relying on any exemptions or exceptions, please complete each field ‘N/A’ (not applicable).</w:t>
            </w:r>
          </w:p>
        </w:tc>
      </w:tr>
      <w:tr w:rsidR="00AA7602" w:rsidRPr="0040431E" w14:paraId="0EB97A32" w14:textId="77777777" w:rsidTr="00D27CCE">
        <w:tc>
          <w:tcPr>
            <w:tcW w:w="1375" w:type="dxa"/>
          </w:tcPr>
          <w:p w14:paraId="076D4EDF"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20" w:type="dxa"/>
          </w:tcPr>
          <w:p w14:paraId="077781C1" w14:textId="77777777" w:rsidR="00AA7602" w:rsidRPr="00241D71" w:rsidRDefault="00AA7602" w:rsidP="00241D71">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For information only</w:t>
            </w:r>
          </w:p>
        </w:tc>
      </w:tr>
      <w:tr w:rsidR="00947ACF" w:rsidRPr="0040431E" w14:paraId="640D9C22" w14:textId="77777777" w:rsidTr="00D27CCE">
        <w:tc>
          <w:tcPr>
            <w:tcW w:w="1375" w:type="dxa"/>
            <w:tcBorders>
              <w:top w:val="single" w:sz="4" w:space="0" w:color="auto"/>
              <w:left w:val="single" w:sz="4" w:space="0" w:color="auto"/>
              <w:bottom w:val="single" w:sz="4" w:space="0" w:color="auto"/>
              <w:right w:val="single" w:sz="4" w:space="0" w:color="auto"/>
            </w:tcBorders>
          </w:tcPr>
          <w:p w14:paraId="7C9182AA" w14:textId="77777777" w:rsidR="00947ACF" w:rsidRPr="009F1A04" w:rsidRDefault="00947ACF"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54E9DEE" w14:textId="77777777" w:rsidR="00947ACF" w:rsidRPr="0040431E" w:rsidRDefault="00947ACF" w:rsidP="00AA7602">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Confidential Information</w:t>
            </w:r>
            <w:r>
              <w:rPr>
                <w:rFonts w:ascii="Arial" w:hAnsi="Arial" w:cs="Arial"/>
                <w:color w:val="000000"/>
                <w:sz w:val="22"/>
                <w:szCs w:val="22"/>
              </w:rPr>
              <w:t xml:space="preserve"> and j</w:t>
            </w:r>
            <w:r w:rsidRPr="009F1A04">
              <w:rPr>
                <w:rFonts w:ascii="Arial" w:hAnsi="Arial" w:cs="Arial"/>
                <w:color w:val="000000"/>
                <w:sz w:val="22"/>
                <w:szCs w:val="22"/>
              </w:rPr>
              <w:t>ustification for exemption/exception under FOI Act</w:t>
            </w:r>
          </w:p>
        </w:tc>
      </w:tr>
      <w:tr w:rsidR="00947ACF" w:rsidRPr="0040431E" w14:paraId="6F1188D3" w14:textId="77777777" w:rsidTr="00D27CCE">
        <w:tc>
          <w:tcPr>
            <w:tcW w:w="1375" w:type="dxa"/>
            <w:tcBorders>
              <w:top w:val="single" w:sz="4" w:space="0" w:color="auto"/>
              <w:left w:val="single" w:sz="4" w:space="0" w:color="auto"/>
              <w:bottom w:val="single" w:sz="4" w:space="0" w:color="auto"/>
              <w:right w:val="single" w:sz="4" w:space="0" w:color="auto"/>
            </w:tcBorders>
          </w:tcPr>
          <w:p w14:paraId="792BBB1C" w14:textId="77777777" w:rsidR="00947ACF" w:rsidRPr="0040431E" w:rsidRDefault="00947ACF" w:rsidP="00F55EB3">
            <w:pPr>
              <w:pStyle w:val="BodyTextIndent3"/>
              <w:spacing w:after="0" w:line="240" w:lineRule="auto"/>
              <w:ind w:left="0"/>
              <w:rPr>
                <w:rFonts w:ascii="Arial" w:hAnsi="Arial" w:cs="Arial"/>
                <w:iCs/>
                <w:sz w:val="22"/>
                <w:szCs w:val="22"/>
              </w:rPr>
            </w:pPr>
          </w:p>
        </w:tc>
        <w:tc>
          <w:tcPr>
            <w:tcW w:w="7620" w:type="dxa"/>
            <w:tcBorders>
              <w:top w:val="single" w:sz="4" w:space="0" w:color="auto"/>
              <w:left w:val="single" w:sz="4" w:space="0" w:color="auto"/>
              <w:bottom w:val="single" w:sz="4" w:space="0" w:color="auto"/>
              <w:right w:val="single" w:sz="4" w:space="0" w:color="auto"/>
            </w:tcBorders>
            <w:shd w:val="clear" w:color="auto" w:fill="FFFF00"/>
          </w:tcPr>
          <w:p w14:paraId="1DB61D8E" w14:textId="77777777" w:rsidR="00947ACF" w:rsidRDefault="00241D71" w:rsidP="00F55EB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p w14:paraId="6E989824" w14:textId="77777777" w:rsidR="00947ACF" w:rsidRPr="0040431E" w:rsidRDefault="00947ACF" w:rsidP="00F55EB3">
            <w:pPr>
              <w:pStyle w:val="BodyTextIndent3"/>
              <w:spacing w:after="0" w:line="240" w:lineRule="auto"/>
              <w:ind w:left="0"/>
              <w:rPr>
                <w:rFonts w:ascii="Arial" w:hAnsi="Arial" w:cs="Arial"/>
                <w:color w:val="000000"/>
                <w:sz w:val="22"/>
                <w:szCs w:val="22"/>
              </w:rPr>
            </w:pPr>
          </w:p>
        </w:tc>
      </w:tr>
      <w:tr w:rsidR="00947ACF" w:rsidRPr="0040431E" w14:paraId="1EEBBA4E" w14:textId="77777777" w:rsidTr="00D27CCE">
        <w:tc>
          <w:tcPr>
            <w:tcW w:w="1375" w:type="dxa"/>
            <w:tcBorders>
              <w:top w:val="single" w:sz="4" w:space="0" w:color="auto"/>
              <w:left w:val="single" w:sz="4" w:space="0" w:color="auto"/>
              <w:bottom w:val="single" w:sz="4" w:space="0" w:color="auto"/>
              <w:right w:val="single" w:sz="4" w:space="0" w:color="auto"/>
            </w:tcBorders>
          </w:tcPr>
          <w:p w14:paraId="0EBAE84A" w14:textId="77777777" w:rsidR="00947ACF" w:rsidRPr="0040431E" w:rsidRDefault="00947ACF" w:rsidP="00F55EB3">
            <w:pPr>
              <w:pStyle w:val="BodyTextIndent3"/>
              <w:spacing w:after="0" w:line="240" w:lineRule="auto"/>
              <w:ind w:left="0"/>
              <w:rPr>
                <w:rFonts w:ascii="Arial" w:hAnsi="Arial" w:cs="Arial"/>
                <w:iCs/>
                <w:sz w:val="22"/>
                <w:szCs w:val="22"/>
              </w:rPr>
            </w:pP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36E0612" w14:textId="77777777" w:rsidR="00947ACF" w:rsidRPr="0040431E" w:rsidRDefault="00947ACF" w:rsidP="00F55EB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Commercially sensitive information</w:t>
            </w:r>
            <w:r>
              <w:rPr>
                <w:rFonts w:ascii="Arial" w:hAnsi="Arial" w:cs="Arial"/>
                <w:color w:val="000000"/>
                <w:sz w:val="22"/>
                <w:szCs w:val="22"/>
              </w:rPr>
              <w:t xml:space="preserve"> and j</w:t>
            </w:r>
            <w:r w:rsidRPr="009F1A04">
              <w:rPr>
                <w:rFonts w:ascii="Arial" w:hAnsi="Arial" w:cs="Arial"/>
                <w:color w:val="000000"/>
                <w:sz w:val="22"/>
                <w:szCs w:val="22"/>
              </w:rPr>
              <w:t>ustification for exemption/exception under FOI Act</w:t>
            </w:r>
          </w:p>
        </w:tc>
      </w:tr>
      <w:tr w:rsidR="00947ACF" w:rsidRPr="0040431E" w14:paraId="410A574B" w14:textId="77777777" w:rsidTr="00D27CCE">
        <w:tc>
          <w:tcPr>
            <w:tcW w:w="1375" w:type="dxa"/>
            <w:tcBorders>
              <w:top w:val="single" w:sz="4" w:space="0" w:color="auto"/>
              <w:left w:val="single" w:sz="4" w:space="0" w:color="auto"/>
              <w:bottom w:val="single" w:sz="4" w:space="0" w:color="auto"/>
              <w:right w:val="single" w:sz="4" w:space="0" w:color="auto"/>
            </w:tcBorders>
          </w:tcPr>
          <w:p w14:paraId="54570D0A" w14:textId="77777777" w:rsidR="00947ACF" w:rsidRPr="0040431E" w:rsidRDefault="00947ACF" w:rsidP="00F55EB3">
            <w:pPr>
              <w:pStyle w:val="BodyTextIndent3"/>
              <w:spacing w:after="0" w:line="240" w:lineRule="auto"/>
              <w:ind w:left="0"/>
              <w:rPr>
                <w:rFonts w:ascii="Arial" w:hAnsi="Arial" w:cs="Arial"/>
                <w:iCs/>
                <w:sz w:val="22"/>
                <w:szCs w:val="22"/>
              </w:rPr>
            </w:pPr>
          </w:p>
        </w:tc>
        <w:tc>
          <w:tcPr>
            <w:tcW w:w="7620" w:type="dxa"/>
            <w:tcBorders>
              <w:top w:val="single" w:sz="4" w:space="0" w:color="auto"/>
              <w:left w:val="single" w:sz="4" w:space="0" w:color="auto"/>
              <w:bottom w:val="single" w:sz="4" w:space="0" w:color="auto"/>
              <w:right w:val="single" w:sz="4" w:space="0" w:color="auto"/>
            </w:tcBorders>
            <w:shd w:val="clear" w:color="auto" w:fill="FFFF00"/>
          </w:tcPr>
          <w:p w14:paraId="2A9C1625" w14:textId="77777777" w:rsidR="00947ACF" w:rsidRPr="0040431E" w:rsidRDefault="00CE1B2A" w:rsidP="00CE1B2A">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c>
      </w:tr>
    </w:tbl>
    <w:p w14:paraId="44C3A785" w14:textId="77777777" w:rsidR="00DC496F" w:rsidRDefault="00DC496F" w:rsidP="00F55EB3">
      <w:pPr>
        <w:pStyle w:val="BodyTextIndent3"/>
        <w:spacing w:after="0" w:line="240" w:lineRule="auto"/>
        <w:ind w:left="0"/>
        <w:rPr>
          <w:rFonts w:ascii="Arial" w:hAnsi="Arial" w:cs="Arial"/>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20"/>
      </w:tblGrid>
      <w:tr w:rsidR="00AC3CE6" w:rsidRPr="0040431E" w14:paraId="2C2F0A6D" w14:textId="77777777" w:rsidTr="00D27CCE">
        <w:tc>
          <w:tcPr>
            <w:tcW w:w="1375" w:type="dxa"/>
          </w:tcPr>
          <w:p w14:paraId="20FE79E7" w14:textId="77777777" w:rsidR="00AC3CE6" w:rsidRPr="00FB6B06" w:rsidRDefault="00AC3CE6" w:rsidP="00F55EB3">
            <w:pPr>
              <w:pStyle w:val="BodyTextIndent3"/>
              <w:spacing w:after="0" w:line="240" w:lineRule="auto"/>
              <w:ind w:left="0"/>
              <w:rPr>
                <w:rFonts w:ascii="Arial" w:hAnsi="Arial" w:cs="Arial"/>
                <w:b/>
                <w:iCs/>
                <w:sz w:val="22"/>
                <w:szCs w:val="22"/>
              </w:rPr>
            </w:pPr>
            <w:bookmarkStart w:id="2" w:name="_Hlk92544652"/>
            <w:r w:rsidRPr="00FB6B06">
              <w:rPr>
                <w:rFonts w:ascii="Arial" w:hAnsi="Arial" w:cs="Arial"/>
                <w:b/>
                <w:color w:val="000000"/>
                <w:sz w:val="22"/>
              </w:rPr>
              <w:t>AW1.1</w:t>
            </w:r>
          </w:p>
        </w:tc>
        <w:tc>
          <w:tcPr>
            <w:tcW w:w="7620" w:type="dxa"/>
          </w:tcPr>
          <w:p w14:paraId="5D974B90" w14:textId="77777777" w:rsidR="00AC3CE6" w:rsidRPr="00536E22" w:rsidRDefault="00AC3CE6" w:rsidP="00FB6B06">
            <w:pPr>
              <w:spacing w:after="0" w:line="240" w:lineRule="auto"/>
              <w:ind w:left="34"/>
              <w:rPr>
                <w:rFonts w:ascii="Arial" w:hAnsi="Arial" w:cs="Arial"/>
                <w:b/>
                <w:szCs w:val="20"/>
                <w:u w:val="single"/>
              </w:rPr>
            </w:pPr>
            <w:r w:rsidRPr="00536E22">
              <w:rPr>
                <w:rFonts w:ascii="Arial" w:hAnsi="Arial" w:cs="Arial"/>
                <w:b/>
                <w:szCs w:val="20"/>
                <w:u w:val="single"/>
              </w:rPr>
              <w:t>FORM OF BID</w:t>
            </w:r>
          </w:p>
          <w:p w14:paraId="103AB971" w14:textId="77777777" w:rsidR="00FB6B06" w:rsidRPr="00536E22" w:rsidRDefault="00FB6B06" w:rsidP="00FB6B06">
            <w:pPr>
              <w:spacing w:after="0" w:line="240" w:lineRule="auto"/>
              <w:ind w:left="34"/>
              <w:rPr>
                <w:rFonts w:ascii="Arial" w:hAnsi="Arial" w:cs="Arial"/>
                <w:b/>
                <w:bCs/>
              </w:rPr>
            </w:pPr>
          </w:p>
          <w:p w14:paraId="37E8EDA2" w14:textId="77777777" w:rsidR="00AC3CE6" w:rsidRPr="00536E22" w:rsidRDefault="00AC3CE6" w:rsidP="00FB6B06">
            <w:pPr>
              <w:spacing w:after="0" w:line="240" w:lineRule="auto"/>
              <w:ind w:left="34"/>
              <w:rPr>
                <w:rFonts w:ascii="Arial" w:hAnsi="Arial" w:cs="Arial"/>
                <w:b/>
                <w:bCs/>
              </w:rPr>
            </w:pPr>
            <w:r w:rsidRPr="00536E22">
              <w:rPr>
                <w:rFonts w:ascii="Arial" w:hAnsi="Arial" w:cs="Arial"/>
                <w:b/>
                <w:bCs/>
              </w:rPr>
              <w:t xml:space="preserve">I declare that to the best of my knowledge the answers submitted in </w:t>
            </w:r>
            <w:r w:rsidR="00AA7602" w:rsidRPr="00536E22">
              <w:rPr>
                <w:rFonts w:ascii="Arial" w:hAnsi="Arial" w:cs="Arial"/>
                <w:b/>
                <w:bCs/>
              </w:rPr>
              <w:t>this Mini</w:t>
            </w:r>
            <w:r w:rsidRPr="00536E22">
              <w:rPr>
                <w:rFonts w:ascii="Arial" w:hAnsi="Arial" w:cs="Arial"/>
                <w:b/>
                <w:bCs/>
              </w:rPr>
              <w:t xml:space="preserve"> </w:t>
            </w:r>
            <w:r w:rsidR="00AA7602" w:rsidRPr="00536E22">
              <w:rPr>
                <w:rFonts w:ascii="Arial" w:hAnsi="Arial" w:cs="Arial"/>
                <w:b/>
                <w:bCs/>
              </w:rPr>
              <w:t>Competition are</w:t>
            </w:r>
            <w:r w:rsidRPr="00536E22">
              <w:rPr>
                <w:rFonts w:ascii="Arial" w:hAnsi="Arial" w:cs="Arial"/>
                <w:b/>
                <w:bCs/>
              </w:rPr>
              <w:t xml:space="preserve"> correct. I understand that the information will be used in the process to assess my organisation’s suitability to be invited to bid for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’s requirement and I am signing on behalf of my organisation</w:t>
            </w:r>
            <w:r w:rsidRPr="00536E22">
              <w:rPr>
                <w:rFonts w:ascii="Arial" w:hAnsi="Arial" w:cs="Arial"/>
                <w:b/>
                <w:bCs/>
                <w:color w:val="FF0000"/>
              </w:rPr>
              <w:t xml:space="preserve">. </w:t>
            </w:r>
            <w:r w:rsidRPr="00536E22">
              <w:rPr>
                <w:rFonts w:ascii="Arial" w:hAnsi="Arial" w:cs="Arial"/>
                <w:b/>
                <w:bCs/>
              </w:rPr>
              <w:t xml:space="preserve">I understand that the </w:t>
            </w:r>
            <w:r w:rsidR="003029A6" w:rsidRPr="00536E22">
              <w:rPr>
                <w:rFonts w:ascii="Arial" w:hAnsi="Arial" w:cs="Arial"/>
                <w:b/>
                <w:bCs/>
              </w:rPr>
              <w:t>Contracting Authority</w:t>
            </w:r>
            <w:r w:rsidRPr="00536E22">
              <w:rPr>
                <w:rFonts w:ascii="Arial" w:hAnsi="Arial" w:cs="Arial"/>
                <w:b/>
                <w:bCs/>
              </w:rPr>
              <w:t xml:space="preserve"> may reject this Mini Competition if there is a failure to answer all relevant questions fully or if I provide false/misleading information.</w:t>
            </w:r>
          </w:p>
          <w:p w14:paraId="7DF1218F" w14:textId="77777777" w:rsidR="00FB6B06" w:rsidRPr="00536E22" w:rsidRDefault="00FB6B06" w:rsidP="00FB6B06">
            <w:pPr>
              <w:spacing w:after="0" w:line="240" w:lineRule="auto"/>
              <w:ind w:left="34"/>
              <w:rPr>
                <w:rFonts w:ascii="Arial" w:hAnsi="Arial" w:cs="Arial"/>
                <w:b/>
                <w:bCs/>
              </w:rPr>
            </w:pPr>
          </w:p>
          <w:p w14:paraId="26A1769E" w14:textId="77777777" w:rsidR="00FB6B06" w:rsidRPr="00536E22" w:rsidRDefault="00AC3CE6" w:rsidP="00FB6B06">
            <w:pPr>
              <w:spacing w:after="0" w:line="240" w:lineRule="auto"/>
              <w:ind w:left="34"/>
              <w:rPr>
                <w:rFonts w:ascii="Arial" w:hAnsi="Arial" w:cs="Arial"/>
                <w:b/>
                <w:bCs/>
              </w:rPr>
            </w:pPr>
            <w:r w:rsidRPr="00536E22">
              <w:rPr>
                <w:rFonts w:ascii="Arial" w:hAnsi="Arial" w:cs="Arial"/>
                <w:b/>
                <w:bCs/>
              </w:rPr>
              <w:t xml:space="preserve">I understand that the Government’s transparency agenda requires that sourcing documents, including Mini Competition templates such as this, are published on a designated, publicly searchable web site, and, that the same applies to other sourcing documents issued by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including the Request for Quotation, and any contract entered into by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with its preferred supplier once the procurement is complete. </w:t>
            </w:r>
          </w:p>
          <w:p w14:paraId="1B50550E" w14:textId="77777777" w:rsidR="00AC3CE6" w:rsidRPr="00536E22" w:rsidRDefault="00AC3CE6" w:rsidP="00FB6B06">
            <w:pPr>
              <w:spacing w:after="0" w:line="240" w:lineRule="auto"/>
              <w:ind w:left="34"/>
              <w:rPr>
                <w:rFonts w:ascii="Arial" w:hAnsi="Arial" w:cs="Arial"/>
                <w:b/>
                <w:bCs/>
              </w:rPr>
            </w:pPr>
            <w:r w:rsidRPr="00536E22">
              <w:rPr>
                <w:rFonts w:ascii="Arial" w:hAnsi="Arial" w:cs="Arial"/>
                <w:b/>
                <w:bCs/>
              </w:rPr>
              <w:t xml:space="preserve"> </w:t>
            </w:r>
          </w:p>
          <w:p w14:paraId="73DBC2C3" w14:textId="77777777" w:rsidR="00AC3CE6" w:rsidRPr="00536E22" w:rsidRDefault="00AC3CE6" w:rsidP="00FB6B06">
            <w:pPr>
              <w:tabs>
                <w:tab w:val="num" w:pos="0"/>
                <w:tab w:val="num" w:pos="1080"/>
              </w:tabs>
              <w:spacing w:after="0" w:line="240" w:lineRule="auto"/>
              <w:ind w:left="34"/>
              <w:rPr>
                <w:rFonts w:ascii="Arial" w:hAnsi="Arial" w:cs="Arial"/>
                <w:b/>
                <w:bCs/>
              </w:rPr>
            </w:pPr>
            <w:r w:rsidRPr="00536E22">
              <w:rPr>
                <w:rFonts w:ascii="Arial" w:hAnsi="Arial" w:cs="Arial"/>
                <w:b/>
                <w:bCs/>
              </w:rPr>
              <w:t xml:space="preserve">By submitting a response to this Mini </w:t>
            </w:r>
            <w:r w:rsidR="00AA7602" w:rsidRPr="00536E22">
              <w:rPr>
                <w:rFonts w:ascii="Arial" w:hAnsi="Arial" w:cs="Arial"/>
                <w:b/>
                <w:bCs/>
              </w:rPr>
              <w:t>Competition,</w:t>
            </w:r>
            <w:r w:rsidRPr="00536E22">
              <w:rPr>
                <w:rFonts w:ascii="Arial" w:hAnsi="Arial" w:cs="Arial"/>
                <w:b/>
                <w:bCs/>
              </w:rPr>
              <w:t xml:space="preserve"> I agree that our participation may be made public.  </w:t>
            </w:r>
          </w:p>
          <w:p w14:paraId="50CBBA62" w14:textId="77777777" w:rsidR="00FB6B06" w:rsidRPr="00536E22" w:rsidRDefault="00FB6B06" w:rsidP="00FB6B06">
            <w:pPr>
              <w:tabs>
                <w:tab w:val="num" w:pos="0"/>
                <w:tab w:val="num" w:pos="1080"/>
              </w:tabs>
              <w:spacing w:after="0" w:line="240" w:lineRule="auto"/>
              <w:ind w:left="34"/>
              <w:rPr>
                <w:rFonts w:ascii="Arial" w:hAnsi="Arial" w:cs="Arial"/>
                <w:b/>
                <w:bCs/>
              </w:rPr>
            </w:pPr>
          </w:p>
          <w:p w14:paraId="32BA3212" w14:textId="77777777" w:rsidR="00AC3CE6" w:rsidRPr="00536E22" w:rsidRDefault="00AC3CE6" w:rsidP="00FB6B06">
            <w:pPr>
              <w:tabs>
                <w:tab w:val="num" w:pos="0"/>
                <w:tab w:val="num" w:pos="1080"/>
              </w:tabs>
              <w:spacing w:after="0" w:line="240" w:lineRule="auto"/>
              <w:ind w:left="34"/>
              <w:rPr>
                <w:rFonts w:ascii="Arial" w:hAnsi="Arial" w:cs="Arial"/>
                <w:b/>
                <w:bCs/>
              </w:rPr>
            </w:pPr>
            <w:r w:rsidRPr="00536E22">
              <w:rPr>
                <w:rFonts w:ascii="Arial" w:hAnsi="Arial" w:cs="Arial"/>
                <w:b/>
                <w:bCs/>
              </w:rPr>
              <w:t xml:space="preserve">I understand that the answers given in this response will not be published on the web site (but may fall to be disclosed under Freedom of Information Act 2000 or Environmental Information Regulations 2004).  </w:t>
            </w:r>
          </w:p>
          <w:p w14:paraId="2C1FA8AB" w14:textId="77777777" w:rsidR="00FB6B06" w:rsidRPr="00536E22" w:rsidRDefault="00FB6B06" w:rsidP="00FB6B06">
            <w:pPr>
              <w:tabs>
                <w:tab w:val="num" w:pos="0"/>
                <w:tab w:val="num" w:pos="1080"/>
              </w:tabs>
              <w:spacing w:after="0" w:line="240" w:lineRule="auto"/>
              <w:ind w:left="34"/>
              <w:rPr>
                <w:rFonts w:ascii="Arial" w:hAnsi="Arial" w:cs="Arial"/>
                <w:b/>
                <w:bCs/>
              </w:rPr>
            </w:pPr>
          </w:p>
          <w:p w14:paraId="55967093" w14:textId="77777777" w:rsidR="00AC3CE6" w:rsidRPr="00536E22" w:rsidRDefault="00AC3CE6" w:rsidP="00FB6B06">
            <w:pPr>
              <w:tabs>
                <w:tab w:val="num" w:pos="0"/>
                <w:tab w:val="num" w:pos="1080"/>
              </w:tabs>
              <w:spacing w:after="0" w:line="240" w:lineRule="auto"/>
              <w:ind w:left="34"/>
              <w:rPr>
                <w:rFonts w:ascii="Arial" w:hAnsi="Arial" w:cs="Arial"/>
                <w:b/>
                <w:bCs/>
              </w:rPr>
            </w:pPr>
            <w:r w:rsidRPr="00536E22">
              <w:rPr>
                <w:rFonts w:ascii="Arial" w:hAnsi="Arial" w:cs="Arial"/>
                <w:b/>
                <w:bCs/>
              </w:rPr>
              <w:t xml:space="preserve">By submitting a response to this Mini </w:t>
            </w:r>
            <w:r w:rsidR="00AA7602" w:rsidRPr="00536E22">
              <w:rPr>
                <w:rFonts w:ascii="Arial" w:hAnsi="Arial" w:cs="Arial"/>
                <w:b/>
                <w:bCs/>
              </w:rPr>
              <w:t>Competition,</w:t>
            </w:r>
            <w:r w:rsidRPr="00536E22">
              <w:rPr>
                <w:rFonts w:ascii="Arial" w:hAnsi="Arial" w:cs="Arial"/>
                <w:b/>
                <w:bCs/>
              </w:rPr>
              <w:t xml:space="preserve"> I agree and accept the justification for the </w:t>
            </w:r>
            <w:r w:rsidR="003029A6" w:rsidRPr="00536E22">
              <w:rPr>
                <w:rFonts w:ascii="Arial" w:hAnsi="Arial" w:cs="Arial"/>
                <w:b/>
                <w:bCs/>
              </w:rPr>
              <w:t>Contracting Authority</w:t>
            </w:r>
            <w:r w:rsidRPr="00536E22">
              <w:rPr>
                <w:rFonts w:ascii="Arial" w:hAnsi="Arial" w:cs="Arial"/>
                <w:b/>
                <w:bCs/>
              </w:rPr>
              <w:t xml:space="preserve">’s evaluation criteria.  </w:t>
            </w:r>
          </w:p>
          <w:p w14:paraId="0769AA0C" w14:textId="77777777" w:rsidR="00FB6B06" w:rsidRPr="00536E22" w:rsidRDefault="00FB6B06" w:rsidP="00FB6B06">
            <w:pPr>
              <w:tabs>
                <w:tab w:val="num" w:pos="0"/>
                <w:tab w:val="num" w:pos="1080"/>
              </w:tabs>
              <w:spacing w:after="0" w:line="240" w:lineRule="auto"/>
              <w:ind w:left="34"/>
              <w:rPr>
                <w:rFonts w:ascii="Arial" w:hAnsi="Arial" w:cs="Arial"/>
                <w:b/>
              </w:rPr>
            </w:pPr>
          </w:p>
          <w:p w14:paraId="7BAD3E63" w14:textId="09F8BC3D" w:rsidR="00313220" w:rsidRPr="00536E22" w:rsidRDefault="00313220" w:rsidP="00FB6B06">
            <w:pPr>
              <w:spacing w:after="0" w:line="240" w:lineRule="auto"/>
              <w:ind w:left="34"/>
              <w:rPr>
                <w:rFonts w:ascii="Arial" w:hAnsi="Arial" w:cs="Arial"/>
                <w:b/>
                <w:iCs/>
              </w:rPr>
            </w:pPr>
            <w:r w:rsidRPr="00536E22">
              <w:rPr>
                <w:rFonts w:ascii="Arial" w:hAnsi="Arial" w:cs="Arial"/>
                <w:b/>
                <w:iCs/>
              </w:rPr>
              <w:t xml:space="preserve">By submitting a response to this Mini Competition I agreed and accept that </w:t>
            </w:r>
            <w:r w:rsidR="00DC06BD" w:rsidRPr="00536E22">
              <w:rPr>
                <w:rFonts w:ascii="Arial" w:hAnsi="Arial" w:cs="Arial"/>
                <w:b/>
                <w:iCs/>
              </w:rPr>
              <w:t xml:space="preserve">the </w:t>
            </w:r>
            <w:r w:rsidR="003029A6" w:rsidRPr="00536E22">
              <w:rPr>
                <w:rFonts w:ascii="Arial" w:hAnsi="Arial" w:cs="Arial"/>
                <w:b/>
                <w:iCs/>
              </w:rPr>
              <w:t>Contracting Authority</w:t>
            </w:r>
            <w:r w:rsidRPr="00536E22">
              <w:rPr>
                <w:rFonts w:ascii="Arial" w:hAnsi="Arial" w:cs="Arial"/>
                <w:b/>
                <w:iCs/>
              </w:rPr>
              <w:t xml:space="preserve"> reserves the right to change without notice the procedure for awarding the Contract, to reject any or all bids for the Contract, to stop the process and not award the Contract (in whole or in part) at any time without any liability on its part.</w:t>
            </w:r>
          </w:p>
          <w:p w14:paraId="403F465D" w14:textId="77777777" w:rsidR="00FB6B06" w:rsidRPr="00536E22" w:rsidRDefault="00FB6B06" w:rsidP="00FB6B06">
            <w:pPr>
              <w:spacing w:after="0" w:line="240" w:lineRule="auto"/>
              <w:ind w:left="34"/>
              <w:rPr>
                <w:rFonts w:ascii="Arial" w:hAnsi="Arial" w:cs="Arial"/>
                <w:b/>
                <w:iCs/>
              </w:rPr>
            </w:pPr>
          </w:p>
          <w:p w14:paraId="567B34ED" w14:textId="77777777" w:rsidR="00313220" w:rsidRPr="00536E22" w:rsidRDefault="00313220" w:rsidP="00FB6B06">
            <w:pPr>
              <w:spacing w:after="0" w:line="240" w:lineRule="auto"/>
              <w:ind w:left="34"/>
              <w:rPr>
                <w:rFonts w:ascii="Arial" w:hAnsi="Arial" w:cs="Arial"/>
                <w:b/>
                <w:iCs/>
              </w:rPr>
            </w:pPr>
            <w:r w:rsidRPr="00536E22">
              <w:rPr>
                <w:rFonts w:ascii="Arial" w:hAnsi="Arial" w:cs="Arial"/>
                <w:b/>
                <w:iCs/>
              </w:rPr>
              <w:t xml:space="preserve">By submitting a response to this Mini </w:t>
            </w:r>
            <w:r w:rsidR="00AA7602" w:rsidRPr="00536E22">
              <w:rPr>
                <w:rFonts w:ascii="Arial" w:hAnsi="Arial" w:cs="Arial"/>
                <w:b/>
                <w:iCs/>
              </w:rPr>
              <w:t>Competition,</w:t>
            </w:r>
            <w:r w:rsidRPr="00536E22">
              <w:rPr>
                <w:rFonts w:ascii="Arial" w:hAnsi="Arial" w:cs="Arial"/>
                <w:b/>
                <w:iCs/>
              </w:rPr>
              <w:t xml:space="preserve"> I agree and accept that nothing in this process is intended to form any express or implied contractual relationship between the Parties unless and until a Contract is awarded.  </w:t>
            </w:r>
            <w:r w:rsidR="00DC06BD" w:rsidRPr="00536E22">
              <w:rPr>
                <w:rFonts w:ascii="Arial" w:hAnsi="Arial" w:cs="Arial"/>
                <w:b/>
                <w:iCs/>
              </w:rPr>
              <w:t xml:space="preserve">The </w:t>
            </w:r>
            <w:r w:rsidR="003029A6" w:rsidRPr="00536E22">
              <w:rPr>
                <w:rFonts w:ascii="Arial" w:hAnsi="Arial" w:cs="Arial"/>
                <w:b/>
                <w:iCs/>
              </w:rPr>
              <w:t>Contracting Authority</w:t>
            </w:r>
            <w:r w:rsidRPr="00536E22">
              <w:rPr>
                <w:rFonts w:ascii="Arial" w:hAnsi="Arial" w:cs="Arial"/>
                <w:b/>
                <w:iCs/>
              </w:rPr>
              <w:t xml:space="preserve"> is not liable for any costs resulting from cancellation of this process nor any costs incurred by Bidders taking part in this procurement process.</w:t>
            </w:r>
          </w:p>
          <w:p w14:paraId="4FAA4B74" w14:textId="77777777" w:rsidR="00FB6B06" w:rsidRPr="00536E22" w:rsidRDefault="00FB6B06" w:rsidP="00FB6B06">
            <w:pPr>
              <w:spacing w:after="0" w:line="240" w:lineRule="auto"/>
              <w:ind w:left="34"/>
              <w:rPr>
                <w:rFonts w:ascii="Arial" w:hAnsi="Arial" w:cs="Arial"/>
                <w:b/>
                <w:iCs/>
              </w:rPr>
            </w:pPr>
          </w:p>
          <w:p w14:paraId="531D756F" w14:textId="77777777" w:rsidR="00AC3CE6" w:rsidRPr="00FB6B06" w:rsidRDefault="00AC3CE6" w:rsidP="00FB6B06">
            <w:pPr>
              <w:spacing w:after="0" w:line="240" w:lineRule="auto"/>
              <w:ind w:left="34"/>
              <w:rPr>
                <w:rFonts w:ascii="Arial" w:hAnsi="Arial" w:cs="Arial"/>
              </w:rPr>
            </w:pPr>
            <w:r w:rsidRPr="00536E22">
              <w:rPr>
                <w:rFonts w:ascii="Arial" w:hAnsi="Arial" w:cs="Arial"/>
                <w:b/>
              </w:rPr>
              <w:t xml:space="preserve">I understand that where sourcing documents issued by </w:t>
            </w:r>
            <w:r w:rsidR="00DC06BD" w:rsidRPr="00536E22">
              <w:rPr>
                <w:rFonts w:ascii="Arial" w:hAnsi="Arial" w:cs="Arial"/>
                <w:b/>
              </w:rPr>
              <w:t xml:space="preserve">the </w:t>
            </w:r>
            <w:r w:rsidR="003029A6" w:rsidRPr="00536E22">
              <w:rPr>
                <w:rFonts w:ascii="Arial" w:hAnsi="Arial" w:cs="Arial"/>
                <w:b/>
              </w:rPr>
              <w:t>Contracting Authority</w:t>
            </w:r>
            <w:r w:rsidRPr="00536E22">
              <w:rPr>
                <w:rFonts w:ascii="Arial" w:hAnsi="Arial" w:cs="Arial"/>
                <w:b/>
              </w:rPr>
              <w:t xml:space="preserve"> or contracts with its suppliers fall to be disclosed </w:t>
            </w:r>
            <w:r w:rsidR="00DC06BD" w:rsidRPr="00536E22">
              <w:rPr>
                <w:rFonts w:ascii="Arial" w:hAnsi="Arial" w:cs="Arial"/>
                <w:b/>
              </w:rPr>
              <w:t xml:space="preserve">the </w:t>
            </w:r>
            <w:r w:rsidR="003029A6" w:rsidRPr="00536E22">
              <w:rPr>
                <w:rFonts w:ascii="Arial" w:hAnsi="Arial" w:cs="Arial"/>
                <w:b/>
              </w:rPr>
              <w:t>Contracting Authority</w:t>
            </w:r>
            <w:r w:rsidRPr="00536E22">
              <w:rPr>
                <w:rFonts w:ascii="Arial" w:hAnsi="Arial" w:cs="Arial"/>
                <w:b/>
              </w:rPr>
              <w:t xml:space="preserve"> will redact them as it thinks necessary, having regard (inter alia) to the exemptions/exceptions in the FOIA or EIR.</w:t>
            </w:r>
          </w:p>
        </w:tc>
      </w:tr>
      <w:tr w:rsidR="00AA7602" w:rsidRPr="0040431E" w14:paraId="12076F55" w14:textId="77777777" w:rsidTr="00D27CCE">
        <w:trPr>
          <w:trHeight w:val="576"/>
        </w:trPr>
        <w:tc>
          <w:tcPr>
            <w:tcW w:w="1375" w:type="dxa"/>
          </w:tcPr>
          <w:p w14:paraId="23AFCF0B"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620" w:type="dxa"/>
          </w:tcPr>
          <w:p w14:paraId="2AA68B80"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5242714F"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5A01CC4C"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AA7602" w:rsidRPr="0040431E" w14:paraId="0CA74256" w14:textId="77777777" w:rsidTr="00D27CCE">
        <w:tc>
          <w:tcPr>
            <w:tcW w:w="1375" w:type="dxa"/>
          </w:tcPr>
          <w:p w14:paraId="4246BCB0"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20" w:type="dxa"/>
          </w:tcPr>
          <w:p w14:paraId="2EC1773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4F084E0E" w14:textId="77777777" w:rsidR="00AA7602" w:rsidRPr="0040431E" w:rsidRDefault="00AA7602" w:rsidP="00AA7602">
            <w:pPr>
              <w:spacing w:after="0" w:line="240" w:lineRule="auto"/>
              <w:rPr>
                <w:rFonts w:ascii="Arial" w:hAnsi="Arial" w:cs="Arial"/>
                <w:color w:val="FF0000"/>
              </w:rPr>
            </w:pPr>
          </w:p>
        </w:tc>
      </w:tr>
      <w:tr w:rsidR="00AA7602" w:rsidRPr="0040431E" w14:paraId="4368A9CC" w14:textId="77777777" w:rsidTr="00D27CCE">
        <w:tc>
          <w:tcPr>
            <w:tcW w:w="1375" w:type="dxa"/>
          </w:tcPr>
          <w:p w14:paraId="07A88927"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20" w:type="dxa"/>
            <w:shd w:val="clear" w:color="auto" w:fill="FFFF00"/>
          </w:tcPr>
          <w:p w14:paraId="67A26193" w14:textId="77777777" w:rsidR="00CE1B2A" w:rsidRPr="00CE1B2A" w:rsidRDefault="00CE1B2A" w:rsidP="00AA7602">
            <w:pPr>
              <w:pStyle w:val="BodyTextIndent3"/>
              <w:spacing w:after="0" w:line="240" w:lineRule="auto"/>
              <w:ind w:left="0"/>
              <w:rPr>
                <w:rFonts w:ascii="Arial" w:hAnsi="Arial" w:cs="Arial"/>
                <w:bCs/>
                <w:color w:val="000000"/>
                <w:sz w:val="22"/>
                <w:szCs w:val="22"/>
              </w:rPr>
            </w:pPr>
            <w:r w:rsidRPr="00CE1B2A">
              <w:rPr>
                <w:rFonts w:ascii="Arial" w:hAnsi="Arial" w:cs="Arial"/>
                <w:bCs/>
                <w:color w:val="000000"/>
                <w:sz w:val="22"/>
                <w:szCs w:val="22"/>
              </w:rPr>
              <w:t>Option List</w:t>
            </w:r>
          </w:p>
          <w:p w14:paraId="5B863E62" w14:textId="77777777" w:rsidR="00CE1B2A" w:rsidRDefault="00CE1B2A" w:rsidP="00AA7602">
            <w:pPr>
              <w:pStyle w:val="BodyTextIndent3"/>
              <w:spacing w:after="0" w:line="240" w:lineRule="auto"/>
              <w:ind w:left="0"/>
              <w:rPr>
                <w:rFonts w:ascii="Arial" w:hAnsi="Arial" w:cs="Arial"/>
                <w:b/>
                <w:color w:val="000000"/>
                <w:sz w:val="22"/>
                <w:szCs w:val="22"/>
              </w:rPr>
            </w:pPr>
          </w:p>
          <w:p w14:paraId="48142AB7" w14:textId="77777777" w:rsidR="00AA7602" w:rsidRPr="00C4617C"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Yes</w:t>
            </w:r>
            <w:r w:rsidRPr="00C4617C">
              <w:rPr>
                <w:rFonts w:ascii="Arial" w:hAnsi="Arial" w:cs="Arial"/>
                <w:color w:val="000000"/>
                <w:sz w:val="22"/>
                <w:szCs w:val="22"/>
              </w:rPr>
              <w:t xml:space="preserve"> – Pass</w:t>
            </w:r>
          </w:p>
          <w:p w14:paraId="48B784A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No</w:t>
            </w:r>
            <w:r w:rsidRPr="00C4617C">
              <w:rPr>
                <w:rFonts w:ascii="Arial" w:hAnsi="Arial" w:cs="Arial"/>
                <w:color w:val="000000"/>
                <w:sz w:val="22"/>
                <w:szCs w:val="22"/>
              </w:rPr>
              <w:t xml:space="preserve"> – Fail</w:t>
            </w:r>
          </w:p>
        </w:tc>
      </w:tr>
      <w:bookmarkEnd w:id="2"/>
    </w:tbl>
    <w:p w14:paraId="2146DA9E" w14:textId="77777777" w:rsidR="00AC3CE6" w:rsidRPr="0040431E" w:rsidRDefault="00AC3CE6" w:rsidP="00F55EB3">
      <w:pPr>
        <w:pStyle w:val="BodyTextIndent3"/>
        <w:spacing w:after="0" w:line="240" w:lineRule="auto"/>
        <w:ind w:left="0"/>
        <w:rPr>
          <w:rFonts w:ascii="Arial" w:hAnsi="Arial" w:cs="Arial"/>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22"/>
      </w:tblGrid>
      <w:tr w:rsidR="00AC3CE6" w:rsidRPr="0040431E" w14:paraId="21AA70F4" w14:textId="77777777" w:rsidTr="00D27CCE">
        <w:tc>
          <w:tcPr>
            <w:tcW w:w="1373" w:type="dxa"/>
          </w:tcPr>
          <w:p w14:paraId="363D9B44" w14:textId="77777777" w:rsidR="00AC3CE6" w:rsidRPr="00FB6B06" w:rsidRDefault="00AC3CE6" w:rsidP="00F55EB3">
            <w:pPr>
              <w:pStyle w:val="BodyTextIndent3"/>
              <w:spacing w:after="0" w:line="240" w:lineRule="auto"/>
              <w:ind w:left="0"/>
              <w:rPr>
                <w:rFonts w:ascii="Arial" w:hAnsi="Arial" w:cs="Arial"/>
                <w:b/>
                <w:iCs/>
                <w:sz w:val="22"/>
                <w:szCs w:val="22"/>
              </w:rPr>
            </w:pPr>
            <w:bookmarkStart w:id="3" w:name="_Hlk92544827"/>
            <w:r w:rsidRPr="00FB6B06">
              <w:rPr>
                <w:rFonts w:ascii="Arial" w:hAnsi="Arial" w:cs="Arial"/>
                <w:b/>
                <w:color w:val="000000"/>
                <w:sz w:val="22"/>
              </w:rPr>
              <w:t>AW1.3</w:t>
            </w:r>
          </w:p>
        </w:tc>
        <w:tc>
          <w:tcPr>
            <w:tcW w:w="7622" w:type="dxa"/>
          </w:tcPr>
          <w:p w14:paraId="747A5E8F" w14:textId="77777777" w:rsidR="00AC3CE6" w:rsidRPr="00536E22" w:rsidRDefault="00AC3CE6" w:rsidP="00F55EB3">
            <w:pPr>
              <w:pStyle w:val="BodyTextIndent3"/>
              <w:spacing w:after="0" w:line="240" w:lineRule="auto"/>
              <w:ind w:left="0"/>
              <w:rPr>
                <w:rFonts w:ascii="Arial" w:hAnsi="Arial" w:cs="Arial"/>
                <w:b/>
                <w:iCs/>
                <w:sz w:val="22"/>
                <w:szCs w:val="22"/>
                <w:u w:val="single"/>
              </w:rPr>
            </w:pPr>
            <w:r w:rsidRPr="00536E22">
              <w:rPr>
                <w:rFonts w:ascii="Arial" w:hAnsi="Arial" w:cs="Arial"/>
                <w:b/>
                <w:iCs/>
                <w:sz w:val="22"/>
                <w:szCs w:val="22"/>
                <w:u w:val="single"/>
              </w:rPr>
              <w:t>CERTIFICATE OF BONA FIDE BID</w:t>
            </w:r>
          </w:p>
          <w:p w14:paraId="158A9282" w14:textId="77777777" w:rsidR="00FB6B06" w:rsidRPr="00536E22" w:rsidRDefault="00FB6B06" w:rsidP="00F55EB3">
            <w:pPr>
              <w:spacing w:after="0" w:line="240" w:lineRule="auto"/>
              <w:rPr>
                <w:rFonts w:ascii="Arial" w:hAnsi="Arial" w:cs="Arial"/>
                <w:b/>
                <w:bCs/>
              </w:rPr>
            </w:pPr>
          </w:p>
          <w:p w14:paraId="002330C4" w14:textId="77777777" w:rsidR="00AC3CE6" w:rsidRPr="00536E22" w:rsidRDefault="00AC3CE6" w:rsidP="00F55EB3">
            <w:pPr>
              <w:spacing w:after="0" w:line="240" w:lineRule="auto"/>
              <w:rPr>
                <w:rFonts w:ascii="Arial" w:hAnsi="Arial" w:cs="Arial"/>
                <w:b/>
                <w:bCs/>
              </w:rPr>
            </w:pPr>
            <w:r w:rsidRPr="00536E22">
              <w:rPr>
                <w:rFonts w:ascii="Arial" w:hAnsi="Arial" w:cs="Arial"/>
                <w:b/>
                <w:bCs/>
              </w:rPr>
              <w:t>The essence of procurement is that the customer shall receive bona fide competitive Bids, from all those Bidding.  In recognition of this principle, we certify that this is a bona fide bid, intended to be competitive and that we have not fixed or adjusted the amount of bid by or under or in accordance with any agreement with any other person.</w:t>
            </w:r>
          </w:p>
          <w:p w14:paraId="611270C5" w14:textId="77777777" w:rsidR="00FB6B06" w:rsidRPr="00536E22" w:rsidRDefault="00FB6B06" w:rsidP="00F55EB3">
            <w:pPr>
              <w:spacing w:after="0" w:line="240" w:lineRule="auto"/>
              <w:rPr>
                <w:rFonts w:ascii="Arial" w:hAnsi="Arial" w:cs="Arial"/>
                <w:b/>
                <w:bCs/>
              </w:rPr>
            </w:pPr>
          </w:p>
          <w:p w14:paraId="1B7D1DCC" w14:textId="2B129B62" w:rsidR="00AC3CE6" w:rsidRPr="00536E22" w:rsidRDefault="00AC3CE6" w:rsidP="00F55EB3">
            <w:pPr>
              <w:spacing w:after="0" w:line="240" w:lineRule="auto"/>
              <w:rPr>
                <w:rFonts w:ascii="Arial" w:hAnsi="Arial" w:cs="Arial"/>
                <w:b/>
                <w:bCs/>
              </w:rPr>
            </w:pPr>
            <w:r w:rsidRPr="00536E22">
              <w:rPr>
                <w:rFonts w:ascii="Arial" w:hAnsi="Arial" w:cs="Arial"/>
                <w:b/>
                <w:bCs/>
              </w:rPr>
              <w:t xml:space="preserve">We also certify that we have not </w:t>
            </w:r>
            <w:r w:rsidR="00912A0C" w:rsidRPr="00536E22">
              <w:rPr>
                <w:rFonts w:ascii="Arial" w:hAnsi="Arial" w:cs="Arial"/>
                <w:b/>
                <w:bCs/>
              </w:rPr>
              <w:t>done,</w:t>
            </w:r>
            <w:r w:rsidRPr="00536E22">
              <w:rPr>
                <w:rFonts w:ascii="Arial" w:hAnsi="Arial" w:cs="Arial"/>
                <w:b/>
                <w:bCs/>
              </w:rPr>
              <w:t xml:space="preserve"> and we undertake that we will not do at any time before the hour and date specified for the return of this bid any of the following: </w:t>
            </w:r>
          </w:p>
          <w:p w14:paraId="29ECD003" w14:textId="77777777" w:rsidR="00AC3CE6" w:rsidRPr="00536E22" w:rsidRDefault="00AC3CE6" w:rsidP="00F55EB3">
            <w:pPr>
              <w:spacing w:after="0" w:line="240" w:lineRule="auto"/>
              <w:ind w:left="1440" w:hanging="720"/>
              <w:rPr>
                <w:rFonts w:ascii="Arial" w:hAnsi="Arial" w:cs="Arial"/>
                <w:b/>
                <w:bCs/>
              </w:rPr>
            </w:pPr>
            <w:r w:rsidRPr="00536E22">
              <w:rPr>
                <w:rFonts w:ascii="Arial" w:hAnsi="Arial" w:cs="Arial"/>
                <w:b/>
                <w:bCs/>
              </w:rPr>
              <w:t>(a)</w:t>
            </w:r>
            <w:r w:rsidRPr="00536E22">
              <w:rPr>
                <w:rFonts w:ascii="Arial" w:hAnsi="Arial" w:cs="Arial"/>
                <w:b/>
                <w:bCs/>
              </w:rPr>
              <w:tab/>
              <w:t>Communicate to a person other than the person calling for these bids the amount or approximate amount of the proposed bid, except where the disclosure, in confidence, of the approximate amount of the bid was necessary to obtain insurance premium quotations for the preparation of the bid;</w:t>
            </w:r>
          </w:p>
          <w:p w14:paraId="7CF4BFB4" w14:textId="77777777" w:rsidR="00AC3CE6" w:rsidRPr="00536E22" w:rsidRDefault="00AC3CE6" w:rsidP="00F55EB3">
            <w:pPr>
              <w:spacing w:after="0" w:line="240" w:lineRule="auto"/>
              <w:ind w:left="1440" w:hanging="720"/>
              <w:rPr>
                <w:rFonts w:ascii="Arial" w:hAnsi="Arial" w:cs="Arial"/>
                <w:b/>
                <w:bCs/>
              </w:rPr>
            </w:pPr>
            <w:r w:rsidRPr="00536E22">
              <w:rPr>
                <w:rFonts w:ascii="Arial" w:hAnsi="Arial" w:cs="Arial"/>
                <w:b/>
                <w:bCs/>
              </w:rPr>
              <w:t>(b)</w:t>
            </w:r>
            <w:r w:rsidRPr="00536E22">
              <w:rPr>
                <w:rFonts w:ascii="Arial" w:hAnsi="Arial" w:cs="Arial"/>
                <w:b/>
                <w:bCs/>
              </w:rPr>
              <w:tab/>
              <w:t>Enter into any agreement or arrangement with any other person that he shall refrain from bidding or as to the amount of any bid to be submitted;</w:t>
            </w:r>
          </w:p>
          <w:p w14:paraId="546B5A92" w14:textId="77777777" w:rsidR="00AC3CE6" w:rsidRPr="00536E22" w:rsidRDefault="00AC3CE6" w:rsidP="00F55EB3">
            <w:pPr>
              <w:spacing w:after="0" w:line="240" w:lineRule="auto"/>
              <w:ind w:left="1440" w:hanging="720"/>
              <w:rPr>
                <w:rFonts w:ascii="Arial" w:hAnsi="Arial" w:cs="Arial"/>
                <w:b/>
                <w:bCs/>
              </w:rPr>
            </w:pPr>
            <w:r w:rsidRPr="00536E22">
              <w:rPr>
                <w:rFonts w:ascii="Arial" w:hAnsi="Arial" w:cs="Arial"/>
                <w:b/>
                <w:bCs/>
              </w:rPr>
              <w:lastRenderedPageBreak/>
              <w:t>(c)</w:t>
            </w:r>
            <w:r w:rsidRPr="00536E22">
              <w:rPr>
                <w:rFonts w:ascii="Arial" w:hAnsi="Arial" w:cs="Arial"/>
                <w:b/>
                <w:bCs/>
              </w:rPr>
              <w:tab/>
              <w:t>Offer to pay or agree to pay or give any sum of money or valuable consideration directly or indirectly to any person for doing or having done or causing or have caused to be done in relation to any other bid or proposed bid for the said supply / service any act or thing of the sort described above.</w:t>
            </w:r>
          </w:p>
          <w:p w14:paraId="357E6862" w14:textId="77777777" w:rsidR="00FB6B06" w:rsidRPr="00536E22" w:rsidRDefault="00FB6B06" w:rsidP="00F55EB3">
            <w:pPr>
              <w:spacing w:after="0" w:line="240" w:lineRule="auto"/>
              <w:rPr>
                <w:rFonts w:ascii="Arial" w:hAnsi="Arial" w:cs="Arial"/>
                <w:b/>
                <w:bCs/>
              </w:rPr>
            </w:pPr>
          </w:p>
          <w:p w14:paraId="4D774D2B" w14:textId="3D205CFE" w:rsidR="00AC3CE6" w:rsidRPr="00536E22" w:rsidRDefault="00AC3CE6" w:rsidP="00F55EB3">
            <w:pPr>
              <w:spacing w:after="0" w:line="240" w:lineRule="auto"/>
              <w:rPr>
                <w:rFonts w:ascii="Arial" w:hAnsi="Arial" w:cs="Arial"/>
                <w:b/>
                <w:bCs/>
              </w:rPr>
            </w:pPr>
            <w:r w:rsidRPr="00536E22">
              <w:rPr>
                <w:rFonts w:ascii="Arial" w:hAnsi="Arial" w:cs="Arial"/>
                <w:b/>
                <w:bCs/>
              </w:rPr>
              <w:t>In this certificate, the word "person" includes any persons and any</w:t>
            </w:r>
            <w:r w:rsidR="00912A0C">
              <w:rPr>
                <w:rFonts w:ascii="Arial" w:hAnsi="Arial" w:cs="Arial"/>
                <w:b/>
                <w:bCs/>
              </w:rPr>
              <w:t xml:space="preserve"> </w:t>
            </w:r>
            <w:r w:rsidRPr="00536E22">
              <w:rPr>
                <w:rFonts w:ascii="Arial" w:hAnsi="Arial" w:cs="Arial"/>
                <w:b/>
                <w:bCs/>
              </w:rPr>
              <w:t>body or association, corporate or unincorporated, and any "agreement or arrangement" includes any such transaction, formal or informal, and whether legally binding or not.</w:t>
            </w:r>
          </w:p>
          <w:p w14:paraId="74D85517" w14:textId="77777777" w:rsidR="00FB6B06" w:rsidRPr="00536E22" w:rsidRDefault="00FB6B06" w:rsidP="00F55EB3">
            <w:pPr>
              <w:spacing w:after="0" w:line="240" w:lineRule="auto"/>
              <w:rPr>
                <w:rFonts w:ascii="Arial" w:hAnsi="Arial" w:cs="Arial"/>
                <w:b/>
                <w:bCs/>
              </w:rPr>
            </w:pPr>
          </w:p>
          <w:p w14:paraId="2A4557D5" w14:textId="77777777" w:rsidR="00AC3CE6" w:rsidRPr="00536E22" w:rsidRDefault="00AC3CE6" w:rsidP="00F55EB3">
            <w:pPr>
              <w:spacing w:after="0" w:line="240" w:lineRule="auto"/>
              <w:rPr>
                <w:rFonts w:ascii="Arial" w:hAnsi="Arial" w:cs="Arial"/>
                <w:b/>
                <w:bCs/>
              </w:rPr>
            </w:pPr>
            <w:r w:rsidRPr="00536E22">
              <w:rPr>
                <w:rFonts w:ascii="Arial" w:hAnsi="Arial" w:cs="Arial"/>
                <w:b/>
                <w:bCs/>
              </w:rPr>
              <w:t xml:space="preserve">We acknowledge that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will be entitled to cancel the contract and to recover from us the amount of any loss resulting from such cancellation if we or our representatives (whether with our without our knowledge) shall have practiced collusion in Bidding for this contract or any other contract with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or shall employ any corrupt or illegal practices either in the obtaining or execution of this contract or any other contract with </w:t>
            </w:r>
            <w:r w:rsidR="00DC06BD" w:rsidRPr="00536E22">
              <w:rPr>
                <w:rFonts w:ascii="Arial" w:hAnsi="Arial" w:cs="Arial"/>
                <w:b/>
                <w:bCs/>
              </w:rPr>
              <w:t xml:space="preserve">the </w:t>
            </w:r>
            <w:r w:rsidR="003029A6" w:rsidRPr="00536E22">
              <w:rPr>
                <w:rFonts w:ascii="Arial" w:hAnsi="Arial" w:cs="Arial"/>
                <w:b/>
                <w:bCs/>
              </w:rPr>
              <w:t>Contracting Authority</w:t>
            </w:r>
            <w:r w:rsidR="00895CFC" w:rsidRPr="00536E22">
              <w:rPr>
                <w:rFonts w:ascii="Arial" w:hAnsi="Arial" w:cs="Arial"/>
                <w:b/>
                <w:bCs/>
              </w:rPr>
              <w:t>.</w:t>
            </w:r>
          </w:p>
          <w:p w14:paraId="41473F40" w14:textId="77777777" w:rsidR="00FB6B06" w:rsidRPr="00536E22" w:rsidRDefault="00FB6B06" w:rsidP="00F55EB3">
            <w:pPr>
              <w:spacing w:after="0" w:line="240" w:lineRule="auto"/>
              <w:rPr>
                <w:rFonts w:ascii="Arial" w:hAnsi="Arial" w:cs="Arial"/>
                <w:b/>
                <w:bCs/>
                <w:iCs/>
              </w:rPr>
            </w:pPr>
          </w:p>
          <w:p w14:paraId="65524EEB" w14:textId="77777777" w:rsidR="00895CFC" w:rsidRPr="00FB6B06" w:rsidRDefault="00895CFC" w:rsidP="00F55EB3">
            <w:pPr>
              <w:spacing w:after="0" w:line="240" w:lineRule="auto"/>
              <w:rPr>
                <w:rFonts w:ascii="Arial" w:hAnsi="Arial" w:cs="Arial"/>
                <w:iCs/>
              </w:rPr>
            </w:pPr>
            <w:r w:rsidRPr="00536E22">
              <w:rPr>
                <w:rFonts w:ascii="Arial" w:hAnsi="Arial" w:cs="Arial"/>
                <w:b/>
                <w:bCs/>
                <w:iCs/>
              </w:rPr>
              <w:t xml:space="preserve">We agree that </w:t>
            </w:r>
            <w:r w:rsidR="00DC06BD" w:rsidRPr="00536E22">
              <w:rPr>
                <w:rFonts w:ascii="Arial" w:hAnsi="Arial" w:cs="Arial"/>
                <w:b/>
                <w:bCs/>
                <w:iCs/>
              </w:rPr>
              <w:t xml:space="preserve">the </w:t>
            </w:r>
            <w:r w:rsidR="003029A6" w:rsidRPr="00536E22">
              <w:rPr>
                <w:rFonts w:ascii="Arial" w:hAnsi="Arial" w:cs="Arial"/>
                <w:b/>
                <w:bCs/>
                <w:iCs/>
              </w:rPr>
              <w:t>Contracting Authority</w:t>
            </w:r>
            <w:r w:rsidRPr="00536E22">
              <w:rPr>
                <w:rFonts w:ascii="Arial" w:hAnsi="Arial" w:cs="Arial"/>
                <w:b/>
                <w:bCs/>
                <w:iCs/>
              </w:rPr>
              <w:t xml:space="preserve"> may disclose the Bidders information/documentation (submitted to </w:t>
            </w:r>
            <w:r w:rsidR="00DC06BD" w:rsidRPr="00536E22">
              <w:rPr>
                <w:rFonts w:ascii="Arial" w:hAnsi="Arial" w:cs="Arial"/>
                <w:b/>
                <w:bCs/>
                <w:iCs/>
              </w:rPr>
              <w:t xml:space="preserve">the </w:t>
            </w:r>
            <w:r w:rsidR="003029A6" w:rsidRPr="00536E22">
              <w:rPr>
                <w:rFonts w:ascii="Arial" w:hAnsi="Arial" w:cs="Arial"/>
                <w:b/>
                <w:bCs/>
                <w:iCs/>
              </w:rPr>
              <w:t>Contracting Authority</w:t>
            </w:r>
            <w:r w:rsidRPr="00536E22">
              <w:rPr>
                <w:rFonts w:ascii="Arial" w:hAnsi="Arial" w:cs="Arial"/>
                <w:b/>
                <w:bCs/>
                <w:iCs/>
              </w:rPr>
              <w:t xml:space="preserve"> during this Procurement) more widely within Government for the purpose of ensuring effective cross-Government procurement processes, including value for money and related purposes</w:t>
            </w:r>
            <w:r w:rsidRPr="00536E22">
              <w:rPr>
                <w:rFonts w:ascii="Arial" w:hAnsi="Arial" w:cs="Arial"/>
                <w:b/>
                <w:bCs/>
                <w:i/>
                <w:iCs/>
              </w:rPr>
              <w:t>.</w:t>
            </w:r>
          </w:p>
        </w:tc>
      </w:tr>
      <w:tr w:rsidR="00AA7602" w:rsidRPr="0040431E" w14:paraId="4C8B23D5" w14:textId="77777777" w:rsidTr="00D27CCE">
        <w:trPr>
          <w:trHeight w:val="576"/>
        </w:trPr>
        <w:tc>
          <w:tcPr>
            <w:tcW w:w="1373" w:type="dxa"/>
          </w:tcPr>
          <w:p w14:paraId="22BC037B"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622" w:type="dxa"/>
          </w:tcPr>
          <w:p w14:paraId="21DE3A10"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65662A03"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1B66A9C1"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AA7602" w:rsidRPr="0040431E" w14:paraId="2C3DEF1B" w14:textId="77777777" w:rsidTr="00D27CCE">
        <w:tc>
          <w:tcPr>
            <w:tcW w:w="1373" w:type="dxa"/>
          </w:tcPr>
          <w:p w14:paraId="10EA909A"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22" w:type="dxa"/>
          </w:tcPr>
          <w:p w14:paraId="11BA1ED8" w14:textId="77777777" w:rsidR="00AA7602" w:rsidRPr="0040431E" w:rsidRDefault="00AA7602" w:rsidP="00AA7602">
            <w:pPr>
              <w:pStyle w:val="BodyTextIndent3"/>
              <w:spacing w:after="0" w:line="240" w:lineRule="auto"/>
              <w:ind w:left="0"/>
              <w:rPr>
                <w:rFonts w:ascii="Arial" w:hAnsi="Arial" w:cs="Arial"/>
                <w:color w:val="FF0000"/>
              </w:rPr>
            </w:pPr>
            <w:r w:rsidRPr="0040431E">
              <w:rPr>
                <w:rFonts w:ascii="Arial" w:hAnsi="Arial" w:cs="Arial"/>
                <w:color w:val="000000"/>
                <w:sz w:val="22"/>
                <w:szCs w:val="22"/>
              </w:rPr>
              <w:t>Mandatory Pass / Fail</w:t>
            </w:r>
          </w:p>
        </w:tc>
      </w:tr>
      <w:tr w:rsidR="00AA7602" w:rsidRPr="0040431E" w14:paraId="447E4CA7" w14:textId="77777777" w:rsidTr="00D27CCE">
        <w:tc>
          <w:tcPr>
            <w:tcW w:w="1373" w:type="dxa"/>
            <w:tcBorders>
              <w:top w:val="single" w:sz="4" w:space="0" w:color="auto"/>
              <w:left w:val="single" w:sz="4" w:space="0" w:color="auto"/>
              <w:bottom w:val="single" w:sz="4" w:space="0" w:color="auto"/>
              <w:right w:val="single" w:sz="4" w:space="0" w:color="auto"/>
            </w:tcBorders>
          </w:tcPr>
          <w:p w14:paraId="5F0A9FD8"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22" w:type="dxa"/>
            <w:tcBorders>
              <w:top w:val="single" w:sz="4" w:space="0" w:color="auto"/>
              <w:left w:val="single" w:sz="4" w:space="0" w:color="auto"/>
              <w:bottom w:val="single" w:sz="4" w:space="0" w:color="auto"/>
              <w:right w:val="single" w:sz="4" w:space="0" w:color="auto"/>
            </w:tcBorders>
            <w:shd w:val="clear" w:color="auto" w:fill="FFFF00"/>
          </w:tcPr>
          <w:p w14:paraId="35A314C9" w14:textId="77777777" w:rsidR="00CE1B2A" w:rsidRPr="00CE1B2A" w:rsidRDefault="00CE1B2A" w:rsidP="00AA7602">
            <w:pPr>
              <w:pStyle w:val="BodyTextIndent3"/>
              <w:spacing w:after="0" w:line="240" w:lineRule="auto"/>
              <w:ind w:left="0"/>
              <w:rPr>
                <w:rFonts w:ascii="Arial" w:hAnsi="Arial" w:cs="Arial"/>
                <w:bCs/>
                <w:color w:val="000000"/>
                <w:sz w:val="22"/>
                <w:szCs w:val="22"/>
              </w:rPr>
            </w:pPr>
            <w:r w:rsidRPr="00CE1B2A">
              <w:rPr>
                <w:rFonts w:ascii="Arial" w:hAnsi="Arial" w:cs="Arial"/>
                <w:bCs/>
                <w:color w:val="000000"/>
                <w:sz w:val="22"/>
                <w:szCs w:val="22"/>
              </w:rPr>
              <w:t xml:space="preserve">Option List </w:t>
            </w:r>
          </w:p>
          <w:p w14:paraId="4C612B66" w14:textId="77777777" w:rsidR="00CE1B2A" w:rsidRPr="00CE1B2A" w:rsidRDefault="00CE1B2A" w:rsidP="00AA7602">
            <w:pPr>
              <w:pStyle w:val="BodyTextIndent3"/>
              <w:spacing w:after="0" w:line="240" w:lineRule="auto"/>
              <w:ind w:left="0"/>
              <w:rPr>
                <w:rFonts w:ascii="Arial" w:hAnsi="Arial" w:cs="Arial"/>
                <w:bCs/>
                <w:color w:val="000000"/>
                <w:sz w:val="22"/>
                <w:szCs w:val="22"/>
              </w:rPr>
            </w:pPr>
          </w:p>
          <w:p w14:paraId="46CAD3BA" w14:textId="77777777" w:rsidR="00AA7602" w:rsidRPr="00C4617C"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Yes</w:t>
            </w:r>
            <w:r w:rsidRPr="00C4617C">
              <w:rPr>
                <w:rFonts w:ascii="Arial" w:hAnsi="Arial" w:cs="Arial"/>
                <w:color w:val="000000"/>
                <w:sz w:val="22"/>
                <w:szCs w:val="22"/>
              </w:rPr>
              <w:t xml:space="preserve"> – Pass</w:t>
            </w:r>
          </w:p>
          <w:p w14:paraId="6E296115"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No</w:t>
            </w:r>
            <w:r w:rsidRPr="00C4617C">
              <w:rPr>
                <w:rFonts w:ascii="Arial" w:hAnsi="Arial" w:cs="Arial"/>
                <w:color w:val="000000"/>
                <w:sz w:val="22"/>
                <w:szCs w:val="22"/>
              </w:rPr>
              <w:t xml:space="preserve"> – Fail</w:t>
            </w:r>
          </w:p>
        </w:tc>
      </w:tr>
      <w:bookmarkEnd w:id="3"/>
    </w:tbl>
    <w:p w14:paraId="3C4F7D68" w14:textId="5A9CD7D6" w:rsidR="00AC3CE6" w:rsidRDefault="00AC3CE6" w:rsidP="00F55EB3">
      <w:pPr>
        <w:pStyle w:val="BodyTextIndent3"/>
        <w:spacing w:after="0" w:line="240" w:lineRule="auto"/>
        <w:ind w:left="0"/>
        <w:rPr>
          <w:rFonts w:ascii="Arial" w:hAnsi="Arial" w:cs="Arial"/>
          <w:b/>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19"/>
      </w:tblGrid>
      <w:tr w:rsidR="00786E8B" w:rsidRPr="009F1A04" w14:paraId="1988D450" w14:textId="77777777" w:rsidTr="00D27CCE">
        <w:trPr>
          <w:trHeight w:val="283"/>
        </w:trPr>
        <w:tc>
          <w:tcPr>
            <w:tcW w:w="1376" w:type="dxa"/>
          </w:tcPr>
          <w:p w14:paraId="508AD759" w14:textId="77777777" w:rsidR="00786E8B" w:rsidRPr="009F1A04" w:rsidRDefault="00786E8B" w:rsidP="00BD7F19">
            <w:pPr>
              <w:pStyle w:val="BodyTextIndent3"/>
              <w:spacing w:after="0" w:line="240" w:lineRule="auto"/>
              <w:ind w:left="0"/>
              <w:rPr>
                <w:rFonts w:ascii="Arial" w:hAnsi="Arial" w:cs="Arial"/>
                <w:b/>
                <w:iCs/>
                <w:sz w:val="22"/>
                <w:szCs w:val="22"/>
              </w:rPr>
            </w:pPr>
            <w:bookmarkStart w:id="4" w:name="_Hlk117585583"/>
            <w:r w:rsidRPr="009F1A04">
              <w:rPr>
                <w:rFonts w:ascii="Arial" w:hAnsi="Arial" w:cs="Arial"/>
                <w:b/>
                <w:iCs/>
                <w:sz w:val="22"/>
                <w:szCs w:val="22"/>
              </w:rPr>
              <w:t>AW3.</w:t>
            </w:r>
            <w:r>
              <w:rPr>
                <w:rFonts w:ascii="Arial" w:hAnsi="Arial" w:cs="Arial"/>
                <w:b/>
                <w:iCs/>
                <w:sz w:val="22"/>
                <w:szCs w:val="22"/>
              </w:rPr>
              <w:t>2</w:t>
            </w:r>
          </w:p>
        </w:tc>
        <w:tc>
          <w:tcPr>
            <w:tcW w:w="7619" w:type="dxa"/>
          </w:tcPr>
          <w:p w14:paraId="79743FA1" w14:textId="77777777" w:rsidR="00786E8B" w:rsidRDefault="00786E8B" w:rsidP="00BD7F19">
            <w:pPr>
              <w:spacing w:after="0" w:line="240" w:lineRule="auto"/>
              <w:ind w:left="34"/>
              <w:rPr>
                <w:rFonts w:ascii="Arial" w:hAnsi="Arial" w:cs="Arial"/>
                <w:b/>
              </w:rPr>
            </w:pPr>
            <w:r>
              <w:rPr>
                <w:rFonts w:ascii="Arial" w:hAnsi="Arial" w:cs="Arial"/>
                <w:b/>
              </w:rPr>
              <w:t xml:space="preserve">Conflict of Interest </w:t>
            </w:r>
          </w:p>
          <w:p w14:paraId="7BB9FC92" w14:textId="77777777" w:rsidR="00786E8B" w:rsidRDefault="00786E8B" w:rsidP="00BD7F19">
            <w:pPr>
              <w:spacing w:after="0" w:line="240" w:lineRule="auto"/>
              <w:ind w:left="34"/>
              <w:rPr>
                <w:rFonts w:ascii="Arial" w:hAnsi="Arial" w:cs="Arial"/>
                <w:b/>
              </w:rPr>
            </w:pPr>
          </w:p>
          <w:p w14:paraId="291B5B43" w14:textId="77777777" w:rsidR="00786E8B" w:rsidRPr="00095935" w:rsidRDefault="00786E8B" w:rsidP="00BD7F19">
            <w:pPr>
              <w:spacing w:after="0" w:line="240" w:lineRule="auto"/>
              <w:ind w:left="34"/>
              <w:rPr>
                <w:rFonts w:ascii="Arial" w:hAnsi="Arial" w:cs="Arial"/>
                <w:b/>
              </w:rPr>
            </w:pPr>
            <w:r w:rsidRPr="00095935">
              <w:rPr>
                <w:rFonts w:ascii="Arial" w:hAnsi="Arial" w:cs="Arial"/>
                <w:b/>
              </w:rPr>
              <w:t xml:space="preserve">Please confirm you have nothing to declare with respect to any current or potential interest or conflict in relation to this </w:t>
            </w:r>
            <w:r w:rsidRPr="00560C97">
              <w:rPr>
                <w:rFonts w:ascii="Arial" w:hAnsi="Arial" w:cs="Arial"/>
                <w:b/>
              </w:rPr>
              <w:t>project</w:t>
            </w:r>
            <w:r w:rsidRPr="00095935">
              <w:rPr>
                <w:rFonts w:ascii="Arial" w:hAnsi="Arial" w:cs="Arial"/>
                <w:b/>
              </w:rPr>
              <w:t xml:space="preserve"> (or any </w:t>
            </w:r>
            <w:r w:rsidRPr="00560C97">
              <w:rPr>
                <w:rFonts w:ascii="Arial" w:hAnsi="Arial" w:cs="Arial"/>
                <w:b/>
              </w:rPr>
              <w:t>subcontractors or consortium member where applicable) which could be reasonably perceived to affect the actual or perceived deliverables.</w:t>
            </w:r>
          </w:p>
        </w:tc>
      </w:tr>
      <w:tr w:rsidR="00786E8B" w:rsidRPr="009F1A04" w14:paraId="2F6F82DA" w14:textId="77777777" w:rsidTr="00D27CCE">
        <w:trPr>
          <w:trHeight w:val="283"/>
        </w:trPr>
        <w:tc>
          <w:tcPr>
            <w:tcW w:w="1376" w:type="dxa"/>
          </w:tcPr>
          <w:p w14:paraId="3145B2AB"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9" w:type="dxa"/>
          </w:tcPr>
          <w:p w14:paraId="59E40709" w14:textId="77777777" w:rsidR="00786E8B" w:rsidRDefault="00786E8B" w:rsidP="00BD7F19">
            <w:pPr>
              <w:pStyle w:val="BodyTextIndent3"/>
              <w:spacing w:after="0" w:line="240" w:lineRule="auto"/>
              <w:ind w:left="0"/>
              <w:rPr>
                <w:rFonts w:ascii="Arial" w:hAnsi="Arial" w:cs="Arial"/>
                <w:color w:val="000000"/>
                <w:sz w:val="22"/>
                <w:szCs w:val="22"/>
              </w:rPr>
            </w:pPr>
            <w:r w:rsidRPr="00993D7A">
              <w:rPr>
                <w:rFonts w:ascii="Arial" w:hAnsi="Arial" w:cs="Arial"/>
                <w:color w:val="000000"/>
                <w:sz w:val="22"/>
                <w:szCs w:val="22"/>
              </w:rPr>
              <w:t xml:space="preserve">By conflict of interest, </w:t>
            </w:r>
            <w:r>
              <w:rPr>
                <w:rFonts w:ascii="Arial" w:hAnsi="Arial" w:cs="Arial"/>
                <w:color w:val="000000"/>
                <w:sz w:val="22"/>
                <w:szCs w:val="22"/>
              </w:rPr>
              <w:t>we</w:t>
            </w:r>
            <w:r w:rsidRPr="00993D7A">
              <w:rPr>
                <w:rFonts w:ascii="Arial" w:hAnsi="Arial" w:cs="Arial"/>
                <w:color w:val="000000"/>
                <w:sz w:val="22"/>
                <w:szCs w:val="22"/>
              </w:rPr>
              <w:t xml:space="preserve"> mean, anything which could be reasonably perceived to affect the impartiality of this project, or to indicate a professional or personal interest in the outcomes from this project</w:t>
            </w:r>
            <w:r>
              <w:rPr>
                <w:rFonts w:ascii="Arial" w:hAnsi="Arial" w:cs="Arial"/>
                <w:color w:val="000000"/>
                <w:sz w:val="22"/>
                <w:szCs w:val="22"/>
              </w:rPr>
              <w:t>.</w:t>
            </w:r>
          </w:p>
          <w:p w14:paraId="1BEED7F6" w14:textId="77777777" w:rsidR="00786E8B" w:rsidRDefault="00786E8B" w:rsidP="00BD7F19">
            <w:pPr>
              <w:pStyle w:val="BodyTextIndent3"/>
              <w:spacing w:after="0" w:line="240" w:lineRule="auto"/>
              <w:ind w:left="0"/>
              <w:rPr>
                <w:rFonts w:ascii="Arial" w:hAnsi="Arial" w:cs="Arial"/>
                <w:color w:val="000000"/>
                <w:sz w:val="22"/>
                <w:szCs w:val="22"/>
              </w:rPr>
            </w:pPr>
          </w:p>
          <w:p w14:paraId="34DFBD3A"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The Bidder shall answer </w:t>
            </w:r>
            <w:r w:rsidRPr="00560C97">
              <w:rPr>
                <w:rFonts w:ascii="Arial" w:hAnsi="Arial" w:cs="Arial"/>
                <w:b/>
                <w:bCs/>
                <w:color w:val="000000"/>
                <w:sz w:val="22"/>
                <w:szCs w:val="22"/>
              </w:rPr>
              <w:t>Yes</w:t>
            </w:r>
            <w:r>
              <w:rPr>
                <w:rFonts w:ascii="Arial" w:hAnsi="Arial" w:cs="Arial"/>
                <w:color w:val="000000"/>
                <w:sz w:val="22"/>
                <w:szCs w:val="22"/>
              </w:rPr>
              <w:t xml:space="preserve"> or </w:t>
            </w:r>
            <w:r w:rsidRPr="00560C97">
              <w:rPr>
                <w:rFonts w:ascii="Arial" w:hAnsi="Arial" w:cs="Arial"/>
                <w:b/>
                <w:bCs/>
                <w:color w:val="000000"/>
                <w:sz w:val="22"/>
                <w:szCs w:val="22"/>
              </w:rPr>
              <w:t>No with justification</w:t>
            </w:r>
            <w:r>
              <w:rPr>
                <w:rFonts w:ascii="Arial" w:hAnsi="Arial" w:cs="Arial"/>
                <w:color w:val="000000"/>
                <w:sz w:val="22"/>
                <w:szCs w:val="22"/>
              </w:rPr>
              <w:t>.</w:t>
            </w:r>
          </w:p>
          <w:p w14:paraId="066B3124" w14:textId="77777777" w:rsidR="00786E8B" w:rsidRDefault="00786E8B" w:rsidP="00BD7F19">
            <w:pPr>
              <w:pStyle w:val="BodyTextIndent3"/>
              <w:spacing w:after="0" w:line="240" w:lineRule="auto"/>
              <w:ind w:left="0"/>
              <w:rPr>
                <w:rFonts w:ascii="Arial" w:hAnsi="Arial" w:cs="Arial"/>
                <w:color w:val="000000"/>
                <w:sz w:val="22"/>
                <w:szCs w:val="22"/>
              </w:rPr>
            </w:pPr>
          </w:p>
          <w:p w14:paraId="5948E81A" w14:textId="77777777" w:rsidR="00786E8B"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Yes</w:t>
            </w:r>
            <w:r>
              <w:rPr>
                <w:rFonts w:ascii="Arial" w:hAnsi="Arial" w:cs="Arial"/>
                <w:color w:val="000000"/>
                <w:sz w:val="22"/>
                <w:szCs w:val="22"/>
              </w:rPr>
              <w:t>, we can confirm we are not in a position of a conflict of interest – Pass</w:t>
            </w:r>
          </w:p>
          <w:p w14:paraId="5CFD05DC" w14:textId="77777777" w:rsidR="00786E8B" w:rsidRDefault="00786E8B" w:rsidP="00BD7F19">
            <w:pPr>
              <w:pStyle w:val="BodyTextIndent3"/>
              <w:spacing w:after="0" w:line="240" w:lineRule="auto"/>
              <w:ind w:left="0"/>
              <w:rPr>
                <w:rFonts w:ascii="Arial" w:hAnsi="Arial" w:cs="Arial"/>
                <w:color w:val="000000"/>
                <w:sz w:val="22"/>
                <w:szCs w:val="22"/>
              </w:rPr>
            </w:pPr>
          </w:p>
          <w:p w14:paraId="71D6AFA5" w14:textId="1D9C4435" w:rsidR="00786E8B"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No</w:t>
            </w:r>
            <w:r>
              <w:rPr>
                <w:rFonts w:ascii="Arial" w:hAnsi="Arial" w:cs="Arial"/>
                <w:b/>
                <w:bCs/>
                <w:color w:val="000000"/>
                <w:sz w:val="22"/>
                <w:szCs w:val="22"/>
              </w:rPr>
              <w:t xml:space="preserve"> with justification</w:t>
            </w:r>
            <w:r>
              <w:rPr>
                <w:rFonts w:ascii="Arial" w:hAnsi="Arial" w:cs="Arial"/>
                <w:color w:val="000000"/>
                <w:sz w:val="22"/>
                <w:szCs w:val="22"/>
              </w:rPr>
              <w:t>, we declare all interests and have given full details in response to AW3.2.1. Please refer to AW3.2.1 for details of what amounts to a valid justification - Pass</w:t>
            </w:r>
          </w:p>
          <w:p w14:paraId="541D4E44" w14:textId="77777777" w:rsidR="00786E8B" w:rsidRDefault="00786E8B" w:rsidP="00BD7F19">
            <w:pPr>
              <w:pStyle w:val="BodyTextIndent3"/>
              <w:spacing w:after="0" w:line="240" w:lineRule="auto"/>
              <w:ind w:left="0"/>
              <w:rPr>
                <w:rFonts w:ascii="Arial" w:hAnsi="Arial" w:cs="Arial"/>
                <w:color w:val="000000"/>
                <w:sz w:val="22"/>
                <w:szCs w:val="22"/>
              </w:rPr>
            </w:pPr>
          </w:p>
          <w:p w14:paraId="03507454"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If your situation changes during the procurement process you must promptly notify the Contracting Authority via </w:t>
            </w:r>
            <w:r w:rsidR="00DE6353">
              <w:rPr>
                <w:rFonts w:ascii="Arial" w:hAnsi="Arial" w:cs="Arial"/>
                <w:color w:val="000000"/>
                <w:sz w:val="22"/>
                <w:szCs w:val="22"/>
              </w:rPr>
              <w:t>the</w:t>
            </w:r>
            <w:r>
              <w:rPr>
                <w:rFonts w:ascii="Arial" w:hAnsi="Arial" w:cs="Arial"/>
                <w:color w:val="000000"/>
                <w:sz w:val="22"/>
                <w:szCs w:val="22"/>
              </w:rPr>
              <w:t xml:space="preserve"> eSourcing Portal if any conflicts of interest arise or any additional information arise in relation to the conflict of interest you have declared. </w:t>
            </w:r>
          </w:p>
          <w:p w14:paraId="408B6407" w14:textId="77777777" w:rsidR="00786E8B" w:rsidRDefault="00786E8B" w:rsidP="00BD7F19">
            <w:pPr>
              <w:pStyle w:val="BodyTextIndent3"/>
              <w:spacing w:after="0" w:line="240" w:lineRule="auto"/>
              <w:ind w:left="0"/>
              <w:rPr>
                <w:rFonts w:ascii="Arial" w:hAnsi="Arial" w:cs="Arial"/>
                <w:color w:val="000000"/>
                <w:sz w:val="22"/>
                <w:szCs w:val="22"/>
              </w:rPr>
            </w:pPr>
          </w:p>
          <w:p w14:paraId="3E892C26" w14:textId="77777777" w:rsidR="00786E8B" w:rsidRPr="009F1A04"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For absolute clarity should a bidder select ‘Yes’ you are not required to respond to AW3.2.1, however if you select ‘No with Justification’ you will be required to complete AW3.2.1 in order to be considered. </w:t>
            </w:r>
          </w:p>
        </w:tc>
      </w:tr>
      <w:tr w:rsidR="00786E8B" w:rsidRPr="009F1A04" w14:paraId="1B3EBCD9" w14:textId="77777777" w:rsidTr="00D27CCE">
        <w:trPr>
          <w:trHeight w:val="283"/>
        </w:trPr>
        <w:tc>
          <w:tcPr>
            <w:tcW w:w="1376" w:type="dxa"/>
          </w:tcPr>
          <w:p w14:paraId="63FB9EE3"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619" w:type="dxa"/>
          </w:tcPr>
          <w:p w14:paraId="470B656C" w14:textId="77777777" w:rsidR="00786E8B" w:rsidRPr="00C20245" w:rsidRDefault="00786E8B" w:rsidP="00BD7F19">
            <w:pPr>
              <w:spacing w:after="0" w:line="240" w:lineRule="auto"/>
              <w:rPr>
                <w:rFonts w:ascii="Arial" w:hAnsi="Arial" w:cs="Arial"/>
              </w:rPr>
            </w:pPr>
            <w:r w:rsidRPr="00C20245">
              <w:rPr>
                <w:rFonts w:ascii="Arial" w:hAnsi="Arial" w:cs="Arial"/>
              </w:rPr>
              <w:t>Mandatory Pass/Fail</w:t>
            </w:r>
          </w:p>
        </w:tc>
      </w:tr>
      <w:tr w:rsidR="00786E8B" w:rsidRPr="009F1A04" w14:paraId="5F454C1E" w14:textId="77777777" w:rsidTr="00D27CCE">
        <w:trPr>
          <w:trHeight w:val="283"/>
        </w:trPr>
        <w:tc>
          <w:tcPr>
            <w:tcW w:w="1376" w:type="dxa"/>
          </w:tcPr>
          <w:p w14:paraId="50DF97CA"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9" w:type="dxa"/>
            <w:shd w:val="clear" w:color="auto" w:fill="FFFF00"/>
          </w:tcPr>
          <w:p w14:paraId="2CCEFABF"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Option List </w:t>
            </w:r>
          </w:p>
          <w:p w14:paraId="1B764D7A" w14:textId="77777777" w:rsidR="00786E8B" w:rsidRDefault="00786E8B" w:rsidP="00BD7F19">
            <w:pPr>
              <w:pStyle w:val="BodyTextIndent3"/>
              <w:spacing w:after="0" w:line="240" w:lineRule="auto"/>
              <w:ind w:left="0"/>
              <w:rPr>
                <w:rFonts w:ascii="Arial" w:hAnsi="Arial" w:cs="Arial"/>
                <w:color w:val="000000"/>
                <w:sz w:val="22"/>
                <w:szCs w:val="22"/>
              </w:rPr>
            </w:pPr>
          </w:p>
          <w:p w14:paraId="2486FDDD" w14:textId="77777777" w:rsidR="00786E8B"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Yes</w:t>
            </w:r>
            <w:r>
              <w:rPr>
                <w:rFonts w:ascii="Arial" w:hAnsi="Arial" w:cs="Arial"/>
                <w:color w:val="000000"/>
                <w:sz w:val="22"/>
                <w:szCs w:val="22"/>
              </w:rPr>
              <w:t>, we can confirm we are not in a position of a conflict of interest – Pass</w:t>
            </w:r>
          </w:p>
          <w:p w14:paraId="69C5D821" w14:textId="77777777" w:rsidR="00786E8B" w:rsidRDefault="00786E8B" w:rsidP="00BD7F19">
            <w:pPr>
              <w:pStyle w:val="BodyTextIndent3"/>
              <w:spacing w:after="0" w:line="240" w:lineRule="auto"/>
              <w:ind w:left="0"/>
              <w:rPr>
                <w:rFonts w:ascii="Arial" w:hAnsi="Arial" w:cs="Arial"/>
                <w:color w:val="000000"/>
                <w:sz w:val="22"/>
                <w:szCs w:val="22"/>
              </w:rPr>
            </w:pPr>
          </w:p>
          <w:p w14:paraId="660169D0" w14:textId="77777777" w:rsidR="00786E8B" w:rsidRPr="009F1A04"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No</w:t>
            </w:r>
            <w:r>
              <w:rPr>
                <w:rFonts w:ascii="Arial" w:hAnsi="Arial" w:cs="Arial"/>
                <w:b/>
                <w:bCs/>
                <w:color w:val="000000"/>
                <w:sz w:val="22"/>
                <w:szCs w:val="22"/>
              </w:rPr>
              <w:t xml:space="preserve"> with justification</w:t>
            </w:r>
            <w:r>
              <w:rPr>
                <w:rFonts w:ascii="Arial" w:hAnsi="Arial" w:cs="Arial"/>
                <w:color w:val="000000"/>
                <w:sz w:val="22"/>
                <w:szCs w:val="22"/>
              </w:rPr>
              <w:t>, we declare all interests and have given full details in response to AW3.2.1. Please refer to AW3.2.1 for details of what amounts to a  valid justification.</w:t>
            </w:r>
          </w:p>
        </w:tc>
      </w:tr>
    </w:tbl>
    <w:p w14:paraId="008608E6" w14:textId="77777777" w:rsidR="00786E8B" w:rsidRDefault="00786E8B" w:rsidP="00786E8B">
      <w:pPr>
        <w:pStyle w:val="BodyTextIndent3"/>
        <w:spacing w:after="0" w:line="240" w:lineRule="auto"/>
        <w:ind w:left="0"/>
        <w:rPr>
          <w:rFonts w:ascii="Arial" w:hAnsi="Arial" w:cs="Arial"/>
          <w:b/>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11"/>
      </w:tblGrid>
      <w:tr w:rsidR="00786E8B" w:rsidRPr="009F1A04" w14:paraId="47BD28BA" w14:textId="77777777" w:rsidTr="00D27CCE">
        <w:trPr>
          <w:trHeight w:val="283"/>
        </w:trPr>
        <w:tc>
          <w:tcPr>
            <w:tcW w:w="1384" w:type="dxa"/>
          </w:tcPr>
          <w:p w14:paraId="3110058B" w14:textId="77777777" w:rsidR="00786E8B" w:rsidRPr="009F1A04" w:rsidRDefault="00786E8B" w:rsidP="00BD7F19">
            <w:pPr>
              <w:shd w:val="clear" w:color="auto" w:fill="FFFFFF"/>
              <w:spacing w:after="0" w:line="240" w:lineRule="auto"/>
              <w:ind w:left="720" w:hanging="720"/>
              <w:rPr>
                <w:rFonts w:ascii="Arial" w:hAnsi="Arial" w:cs="Arial"/>
                <w:b/>
                <w:color w:val="FF0000"/>
              </w:rPr>
            </w:pPr>
            <w:r w:rsidRPr="009F1A04">
              <w:rPr>
                <w:rFonts w:ascii="Arial" w:hAnsi="Arial" w:cs="Arial"/>
                <w:b/>
                <w:color w:val="000000"/>
              </w:rPr>
              <w:t>AW</w:t>
            </w:r>
            <w:r>
              <w:rPr>
                <w:rFonts w:ascii="Arial" w:hAnsi="Arial" w:cs="Arial"/>
                <w:b/>
                <w:color w:val="000000"/>
              </w:rPr>
              <w:t>3.2.1</w:t>
            </w:r>
          </w:p>
          <w:p w14:paraId="4EB182DB" w14:textId="77777777" w:rsidR="00786E8B" w:rsidRPr="009F1A04" w:rsidRDefault="00786E8B" w:rsidP="00BD7F19">
            <w:pPr>
              <w:pStyle w:val="BodyTextIndent3"/>
              <w:spacing w:after="0" w:line="240" w:lineRule="auto"/>
              <w:ind w:left="0"/>
              <w:rPr>
                <w:rFonts w:ascii="Arial" w:hAnsi="Arial" w:cs="Arial"/>
                <w:b/>
                <w:iCs/>
                <w:sz w:val="22"/>
                <w:szCs w:val="22"/>
              </w:rPr>
            </w:pPr>
          </w:p>
        </w:tc>
        <w:tc>
          <w:tcPr>
            <w:tcW w:w="7611" w:type="dxa"/>
          </w:tcPr>
          <w:p w14:paraId="0AF5FD57" w14:textId="77777777" w:rsidR="00786E8B" w:rsidRDefault="00786E8B" w:rsidP="00BD7F19">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 xml:space="preserve">Where a Bidder has answered question </w:t>
            </w:r>
            <w:r>
              <w:rPr>
                <w:rFonts w:ascii="Arial" w:hAnsi="Arial" w:cs="Arial"/>
                <w:b/>
                <w:bCs/>
                <w:color w:val="000000"/>
                <w:sz w:val="22"/>
                <w:szCs w:val="22"/>
              </w:rPr>
              <w:t>AW3.2</w:t>
            </w:r>
            <w:r w:rsidRPr="009F1A04">
              <w:rPr>
                <w:rFonts w:ascii="Arial" w:hAnsi="Arial" w:cs="Arial"/>
                <w:b/>
                <w:bCs/>
                <w:color w:val="000000"/>
                <w:sz w:val="22"/>
                <w:szCs w:val="22"/>
              </w:rPr>
              <w:t xml:space="preserve"> with ‘</w:t>
            </w:r>
            <w:r>
              <w:rPr>
                <w:rFonts w:ascii="Arial" w:hAnsi="Arial" w:cs="Arial"/>
                <w:b/>
                <w:bCs/>
                <w:color w:val="000000"/>
                <w:sz w:val="22"/>
                <w:szCs w:val="22"/>
              </w:rPr>
              <w:t>N</w:t>
            </w:r>
            <w:r w:rsidRPr="009F1A04">
              <w:rPr>
                <w:rFonts w:ascii="Arial" w:hAnsi="Arial" w:cs="Arial"/>
                <w:b/>
                <w:bCs/>
                <w:color w:val="000000"/>
                <w:sz w:val="22"/>
                <w:szCs w:val="22"/>
              </w:rPr>
              <w:t xml:space="preserve">o with justification’ they must </w:t>
            </w:r>
            <w:r>
              <w:rPr>
                <w:rFonts w:ascii="Arial" w:hAnsi="Arial" w:cs="Arial"/>
                <w:b/>
                <w:bCs/>
                <w:color w:val="000000"/>
                <w:sz w:val="22"/>
                <w:szCs w:val="22"/>
              </w:rPr>
              <w:t>provide full details of</w:t>
            </w:r>
            <w:r w:rsidRPr="00D03A9C">
              <w:rPr>
                <w:rFonts w:ascii="Arial" w:hAnsi="Arial" w:cs="Arial"/>
                <w:b/>
                <w:bCs/>
                <w:color w:val="000000"/>
                <w:sz w:val="22"/>
                <w:szCs w:val="22"/>
              </w:rPr>
              <w:t xml:space="preserve"> any current or potential interest or conflict in relation to this project (</w:t>
            </w:r>
            <w:r>
              <w:rPr>
                <w:rFonts w:ascii="Arial" w:hAnsi="Arial" w:cs="Arial"/>
                <w:b/>
                <w:bCs/>
                <w:color w:val="000000"/>
                <w:sz w:val="22"/>
                <w:szCs w:val="22"/>
              </w:rPr>
              <w:t>including</w:t>
            </w:r>
            <w:r w:rsidRPr="00D03A9C">
              <w:rPr>
                <w:rFonts w:ascii="Arial" w:hAnsi="Arial" w:cs="Arial"/>
                <w:b/>
                <w:bCs/>
                <w:color w:val="000000"/>
                <w:sz w:val="22"/>
                <w:szCs w:val="22"/>
              </w:rPr>
              <w:t xml:space="preserve"> any subcontractors or consortium member where applicable) which could be reasonably perceived to affect the actual or perceived deliverables.</w:t>
            </w:r>
            <w:r>
              <w:rPr>
                <w:rFonts w:ascii="Arial" w:hAnsi="Arial" w:cs="Arial"/>
                <w:b/>
                <w:bCs/>
                <w:color w:val="000000"/>
                <w:sz w:val="22"/>
                <w:szCs w:val="22"/>
              </w:rPr>
              <w:t xml:space="preserve"> </w:t>
            </w:r>
          </w:p>
          <w:p w14:paraId="1A04B272" w14:textId="77777777" w:rsidR="00786E8B" w:rsidRDefault="00786E8B" w:rsidP="00BD7F19">
            <w:pPr>
              <w:pStyle w:val="BodyTextIndent3"/>
              <w:spacing w:after="0" w:line="240" w:lineRule="auto"/>
              <w:ind w:left="0"/>
              <w:rPr>
                <w:rFonts w:ascii="Arial" w:hAnsi="Arial" w:cs="Arial"/>
                <w:b/>
                <w:bCs/>
                <w:color w:val="000000"/>
                <w:sz w:val="22"/>
                <w:szCs w:val="22"/>
              </w:rPr>
            </w:pPr>
          </w:p>
          <w:p w14:paraId="413E8FF6" w14:textId="77777777" w:rsidR="00786E8B" w:rsidRPr="009F1A04" w:rsidRDefault="00786E8B" w:rsidP="00BD7F19">
            <w:pPr>
              <w:pStyle w:val="BodyTextIndent3"/>
              <w:spacing w:after="0" w:line="240" w:lineRule="auto"/>
              <w:ind w:left="0"/>
              <w:rPr>
                <w:rFonts w:ascii="Arial" w:hAnsi="Arial" w:cs="Arial"/>
                <w:b/>
                <w:bCs/>
                <w:color w:val="000000"/>
                <w:sz w:val="22"/>
                <w:szCs w:val="22"/>
              </w:rPr>
            </w:pPr>
            <w:r>
              <w:rPr>
                <w:rFonts w:ascii="Arial" w:hAnsi="Arial" w:cs="Arial"/>
                <w:b/>
                <w:bCs/>
                <w:color w:val="000000"/>
                <w:sz w:val="22"/>
                <w:szCs w:val="22"/>
              </w:rPr>
              <w:t xml:space="preserve">Bidders are also required to give a full account of the actions or processes that it will use to ensure that a conflict of interest is avoided. In any statement of mitigating actions, bidders are to outline how they propose to achieve a robust, impartial and credible approach to the project. </w:t>
            </w:r>
          </w:p>
          <w:p w14:paraId="1825B453" w14:textId="77777777" w:rsidR="00786E8B" w:rsidRPr="009F1A04" w:rsidRDefault="00786E8B" w:rsidP="00BD7F19">
            <w:pPr>
              <w:pStyle w:val="BodyTextIndent3"/>
              <w:spacing w:after="0" w:line="240" w:lineRule="auto"/>
              <w:ind w:left="0"/>
              <w:rPr>
                <w:rFonts w:ascii="Arial" w:hAnsi="Arial" w:cs="Arial"/>
                <w:b/>
                <w:bCs/>
                <w:color w:val="000000"/>
                <w:sz w:val="22"/>
                <w:szCs w:val="22"/>
              </w:rPr>
            </w:pPr>
          </w:p>
          <w:p w14:paraId="79839377" w14:textId="77777777" w:rsidR="00786E8B" w:rsidRPr="009F1A04" w:rsidRDefault="00786E8B" w:rsidP="00BD7F19">
            <w:pPr>
              <w:spacing w:after="0" w:line="240" w:lineRule="auto"/>
              <w:ind w:left="34"/>
              <w:rPr>
                <w:rFonts w:ascii="Arial" w:hAnsi="Arial" w:cs="Arial"/>
                <w:color w:val="00B050"/>
              </w:rPr>
            </w:pPr>
            <w:r w:rsidRPr="009F1A04">
              <w:rPr>
                <w:rFonts w:ascii="Arial" w:hAnsi="Arial" w:cs="Arial"/>
                <w:b/>
                <w:bCs/>
                <w:color w:val="000000"/>
              </w:rPr>
              <w:t xml:space="preserve">Where a bidder has responded ‘Yes’ </w:t>
            </w:r>
            <w:r>
              <w:rPr>
                <w:rFonts w:ascii="Arial" w:hAnsi="Arial" w:cs="Arial"/>
                <w:b/>
                <w:bCs/>
                <w:color w:val="000000"/>
              </w:rPr>
              <w:t xml:space="preserve">to </w:t>
            </w:r>
            <w:r w:rsidRPr="009F1A04">
              <w:rPr>
                <w:rFonts w:ascii="Arial" w:hAnsi="Arial" w:cs="Arial"/>
                <w:b/>
                <w:bCs/>
                <w:color w:val="000000"/>
              </w:rPr>
              <w:t>AW</w:t>
            </w:r>
            <w:r>
              <w:rPr>
                <w:rFonts w:ascii="Arial" w:hAnsi="Arial" w:cs="Arial"/>
                <w:b/>
                <w:bCs/>
                <w:color w:val="000000"/>
              </w:rPr>
              <w:t>3.2</w:t>
            </w:r>
            <w:r w:rsidRPr="009F1A04">
              <w:rPr>
                <w:rFonts w:ascii="Arial" w:hAnsi="Arial" w:cs="Arial"/>
                <w:b/>
                <w:bCs/>
                <w:color w:val="000000"/>
              </w:rPr>
              <w:t xml:space="preserve"> you are not required to respond to this question. </w:t>
            </w:r>
          </w:p>
        </w:tc>
      </w:tr>
      <w:tr w:rsidR="00786E8B" w:rsidRPr="009F1A04" w14:paraId="61DA3CD1" w14:textId="77777777" w:rsidTr="00D27CCE">
        <w:trPr>
          <w:trHeight w:val="283"/>
        </w:trPr>
        <w:tc>
          <w:tcPr>
            <w:tcW w:w="1384" w:type="dxa"/>
          </w:tcPr>
          <w:p w14:paraId="3ED04202"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1" w:type="dxa"/>
          </w:tcPr>
          <w:p w14:paraId="568129C8" w14:textId="77777777" w:rsidR="00786E8B" w:rsidRDefault="00786E8B" w:rsidP="00BD7F19">
            <w:pPr>
              <w:pStyle w:val="BodyTextIndent3"/>
              <w:spacing w:after="0" w:line="240" w:lineRule="auto"/>
              <w:ind w:left="0"/>
              <w:rPr>
                <w:rFonts w:ascii="Arial" w:hAnsi="Arial" w:cs="Arial"/>
                <w:color w:val="000000"/>
                <w:sz w:val="22"/>
                <w:szCs w:val="22"/>
              </w:rPr>
            </w:pPr>
            <w:r w:rsidRPr="00993D7A">
              <w:rPr>
                <w:rFonts w:ascii="Arial" w:hAnsi="Arial" w:cs="Arial"/>
                <w:color w:val="000000"/>
                <w:sz w:val="22"/>
                <w:szCs w:val="22"/>
              </w:rPr>
              <w:t xml:space="preserve">By conflict of interest, </w:t>
            </w:r>
            <w:r>
              <w:rPr>
                <w:rFonts w:ascii="Arial" w:hAnsi="Arial" w:cs="Arial"/>
                <w:color w:val="000000"/>
                <w:sz w:val="22"/>
                <w:szCs w:val="22"/>
              </w:rPr>
              <w:t>we</w:t>
            </w:r>
            <w:r w:rsidRPr="00993D7A">
              <w:rPr>
                <w:rFonts w:ascii="Arial" w:hAnsi="Arial" w:cs="Arial"/>
                <w:color w:val="000000"/>
                <w:sz w:val="22"/>
                <w:szCs w:val="22"/>
              </w:rPr>
              <w:t xml:space="preserve"> mean, anything which could be reasonably perceived to affect the impartiality of this project, or to indicate a professional or personal interest in the outcomes from this project</w:t>
            </w:r>
            <w:r>
              <w:rPr>
                <w:rFonts w:ascii="Arial" w:hAnsi="Arial" w:cs="Arial"/>
                <w:color w:val="000000"/>
                <w:sz w:val="22"/>
                <w:szCs w:val="22"/>
              </w:rPr>
              <w:t>.</w:t>
            </w:r>
          </w:p>
          <w:p w14:paraId="342CBC71" w14:textId="77777777" w:rsidR="00786E8B" w:rsidRDefault="00786E8B" w:rsidP="00BD7F19">
            <w:pPr>
              <w:pStyle w:val="BodyTextIndent3"/>
              <w:spacing w:after="0" w:line="240" w:lineRule="auto"/>
              <w:ind w:left="0"/>
              <w:rPr>
                <w:rFonts w:ascii="Arial" w:hAnsi="Arial" w:cs="Arial"/>
                <w:color w:val="000000"/>
                <w:sz w:val="22"/>
                <w:szCs w:val="22"/>
              </w:rPr>
            </w:pPr>
          </w:p>
          <w:p w14:paraId="33460C46"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If your situation changes during the procurement process you must promptly notify the Contracting Authority via </w:t>
            </w:r>
            <w:r w:rsidR="00DE6353">
              <w:rPr>
                <w:rFonts w:ascii="Arial" w:hAnsi="Arial" w:cs="Arial"/>
                <w:color w:val="000000"/>
                <w:sz w:val="22"/>
                <w:szCs w:val="22"/>
              </w:rPr>
              <w:t>the</w:t>
            </w:r>
            <w:r>
              <w:rPr>
                <w:rFonts w:ascii="Arial" w:hAnsi="Arial" w:cs="Arial"/>
                <w:color w:val="000000"/>
                <w:sz w:val="22"/>
                <w:szCs w:val="22"/>
              </w:rPr>
              <w:t xml:space="preserve"> eSourcing Portal if any conflicts of interest arise or any additional information arise in relation to the conflict of interest you have declared. </w:t>
            </w:r>
          </w:p>
          <w:p w14:paraId="2151AF60" w14:textId="77777777" w:rsidR="00786E8B" w:rsidRDefault="00786E8B" w:rsidP="00BD7F19">
            <w:pPr>
              <w:pStyle w:val="BodyTextIndent3"/>
              <w:spacing w:after="0" w:line="240" w:lineRule="auto"/>
              <w:ind w:left="0"/>
              <w:rPr>
                <w:rFonts w:ascii="Arial" w:hAnsi="Arial" w:cs="Arial"/>
                <w:color w:val="000000"/>
                <w:sz w:val="22"/>
                <w:szCs w:val="22"/>
              </w:rPr>
            </w:pPr>
          </w:p>
          <w:p w14:paraId="55C1B676"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Where there is an actual or potential conflict of interest, it is suggested the organisation (or consortia where applicable) design a working arrangement such that the deliverables cannot be influenced (or perceived to be influenced) by the organisation which is the owner of an actual or potential conflict of interest. For example, consideration should be given to maintain an impartial approach to the project.</w:t>
            </w:r>
          </w:p>
          <w:p w14:paraId="0381BCBD" w14:textId="77777777" w:rsidR="00786E8B" w:rsidRDefault="00786E8B" w:rsidP="00BD7F19">
            <w:pPr>
              <w:pStyle w:val="BodyTextIndent3"/>
              <w:spacing w:after="0" w:line="240" w:lineRule="auto"/>
              <w:ind w:left="0"/>
              <w:rPr>
                <w:rFonts w:ascii="Arial" w:hAnsi="Arial" w:cs="Arial"/>
                <w:color w:val="000000"/>
                <w:sz w:val="22"/>
                <w:szCs w:val="22"/>
              </w:rPr>
            </w:pPr>
          </w:p>
          <w:p w14:paraId="23325968" w14:textId="77777777" w:rsidR="00786E8B" w:rsidRDefault="00786E8B" w:rsidP="00BD7F19">
            <w:pPr>
              <w:pStyle w:val="BodyTextIndent3"/>
              <w:spacing w:after="0" w:line="240" w:lineRule="auto"/>
              <w:ind w:left="0"/>
              <w:rPr>
                <w:rFonts w:ascii="Arial" w:hAnsi="Arial" w:cs="Arial"/>
                <w:color w:val="000000"/>
                <w:sz w:val="22"/>
                <w:szCs w:val="22"/>
              </w:rPr>
            </w:pPr>
            <w:r w:rsidRPr="00343BA9">
              <w:rPr>
                <w:rFonts w:ascii="Arial" w:hAnsi="Arial" w:cs="Arial"/>
                <w:color w:val="000000"/>
                <w:sz w:val="22"/>
                <w:szCs w:val="22"/>
              </w:rPr>
              <w:t>Bidders are required to give a full account of the actions or processes that it will use to ensure that a conflict of interest is avoided. In any statement of mitigating actions, bidders are to outline how they propose to achieve a robust, impartial and credible approach to the project.</w:t>
            </w:r>
          </w:p>
          <w:p w14:paraId="5D9CADD7" w14:textId="77777777" w:rsidR="00786E8B" w:rsidRDefault="00786E8B" w:rsidP="00BD7F19">
            <w:pPr>
              <w:pStyle w:val="BodyTextIndent3"/>
              <w:spacing w:after="0" w:line="240" w:lineRule="auto"/>
              <w:ind w:left="0"/>
              <w:rPr>
                <w:rFonts w:ascii="Arial" w:hAnsi="Arial" w:cs="Arial"/>
                <w:color w:val="000000"/>
                <w:sz w:val="22"/>
                <w:szCs w:val="22"/>
              </w:rPr>
            </w:pPr>
          </w:p>
          <w:p w14:paraId="5EC600BF"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lastRenderedPageBreak/>
              <w:t xml:space="preserve">The information received will be subject a Pass or Fail, according to whether based on the information provided there remains a conflict of interest which may affect the impartiality of the project and the deliverables. </w:t>
            </w:r>
          </w:p>
          <w:p w14:paraId="6D1791F3" w14:textId="77777777" w:rsidR="00786E8B" w:rsidRDefault="00786E8B" w:rsidP="00BD7F19">
            <w:pPr>
              <w:pStyle w:val="BodyTextIndent3"/>
              <w:spacing w:after="0" w:line="240" w:lineRule="auto"/>
              <w:ind w:left="0"/>
              <w:rPr>
                <w:rFonts w:ascii="Arial" w:hAnsi="Arial" w:cs="Arial"/>
                <w:color w:val="000000"/>
                <w:sz w:val="22"/>
                <w:szCs w:val="22"/>
              </w:rPr>
            </w:pPr>
          </w:p>
          <w:p w14:paraId="3C470D11"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Failure to declare or avoid a conflict of interest at this or a later stage may result in exclusion from the procurement process.</w:t>
            </w:r>
          </w:p>
          <w:p w14:paraId="0CCD0D56" w14:textId="77777777" w:rsidR="00786E8B" w:rsidRPr="009F1A04" w:rsidRDefault="00786E8B" w:rsidP="00BD7F19">
            <w:pPr>
              <w:pStyle w:val="BodyTextIndent3"/>
              <w:spacing w:after="0" w:line="240" w:lineRule="auto"/>
              <w:ind w:left="0"/>
              <w:rPr>
                <w:rFonts w:ascii="Arial" w:hAnsi="Arial" w:cs="Arial"/>
                <w:color w:val="000000"/>
                <w:sz w:val="22"/>
                <w:szCs w:val="22"/>
              </w:rPr>
            </w:pPr>
          </w:p>
          <w:p w14:paraId="31854CA6" w14:textId="77777777" w:rsidR="00786E8B" w:rsidRPr="009F1A04" w:rsidRDefault="00786E8B" w:rsidP="00BD7F19">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Any bidder selecting ‘No with Justification’ to AW</w:t>
            </w:r>
            <w:r>
              <w:rPr>
                <w:rFonts w:ascii="Arial" w:hAnsi="Arial" w:cs="Arial"/>
                <w:color w:val="000000"/>
                <w:sz w:val="22"/>
                <w:szCs w:val="22"/>
              </w:rPr>
              <w:t>3.2</w:t>
            </w:r>
            <w:r w:rsidRPr="009F1A04">
              <w:rPr>
                <w:rFonts w:ascii="Arial" w:hAnsi="Arial" w:cs="Arial"/>
                <w:color w:val="000000"/>
                <w:sz w:val="22"/>
                <w:szCs w:val="22"/>
              </w:rPr>
              <w:t xml:space="preserve"> and failing to upload an attachment to this question detailing the information above may not be considered further. </w:t>
            </w:r>
          </w:p>
        </w:tc>
      </w:tr>
      <w:tr w:rsidR="00786E8B" w:rsidRPr="009F1A04" w14:paraId="347AEDCA" w14:textId="77777777" w:rsidTr="00D27CCE">
        <w:trPr>
          <w:trHeight w:val="283"/>
        </w:trPr>
        <w:tc>
          <w:tcPr>
            <w:tcW w:w="1384" w:type="dxa"/>
          </w:tcPr>
          <w:p w14:paraId="0C5C06D4"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611" w:type="dxa"/>
          </w:tcPr>
          <w:p w14:paraId="417EB1E1" w14:textId="77777777" w:rsidR="00786E8B" w:rsidRPr="009F1A04" w:rsidRDefault="00786E8B" w:rsidP="00BD7F19">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786E8B" w:rsidRPr="009F1A04" w14:paraId="5BF6CDA7" w14:textId="77777777" w:rsidTr="00D27CCE">
        <w:trPr>
          <w:trHeight w:val="283"/>
        </w:trPr>
        <w:tc>
          <w:tcPr>
            <w:tcW w:w="1384" w:type="dxa"/>
          </w:tcPr>
          <w:p w14:paraId="6B012B2F"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1" w:type="dxa"/>
            <w:shd w:val="clear" w:color="auto" w:fill="FFFF00"/>
          </w:tcPr>
          <w:p w14:paraId="26E28AE2" w14:textId="77777777" w:rsidR="00786E8B" w:rsidRPr="009F1A04" w:rsidRDefault="00786E8B" w:rsidP="00BD7F19">
            <w:pPr>
              <w:pStyle w:val="BodyTextIndent3"/>
              <w:spacing w:after="0" w:line="240" w:lineRule="auto"/>
              <w:ind w:left="0"/>
              <w:rPr>
                <w:rFonts w:ascii="Arial" w:hAnsi="Arial" w:cs="Arial"/>
                <w:color w:val="000000"/>
                <w:sz w:val="22"/>
                <w:szCs w:val="22"/>
              </w:rPr>
            </w:pPr>
            <w:r>
              <w:rPr>
                <w:rFonts w:ascii="Arial" w:hAnsi="Arial" w:cs="Arial"/>
                <w:bCs/>
                <w:color w:val="000000"/>
                <w:sz w:val="22"/>
                <w:szCs w:val="22"/>
              </w:rPr>
              <w:t>Attachment</w:t>
            </w:r>
          </w:p>
        </w:tc>
      </w:tr>
      <w:bookmarkEnd w:id="4"/>
    </w:tbl>
    <w:p w14:paraId="743FC206" w14:textId="77777777" w:rsidR="00786E8B" w:rsidRPr="0040431E" w:rsidRDefault="00786E8B" w:rsidP="00F55EB3">
      <w:pPr>
        <w:pStyle w:val="BodyTextIndent3"/>
        <w:spacing w:after="0" w:line="240" w:lineRule="auto"/>
        <w:ind w:left="0"/>
        <w:rPr>
          <w:rFonts w:ascii="Arial" w:hAnsi="Arial" w:cs="Arial"/>
          <w:b/>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372"/>
      </w:tblGrid>
      <w:tr w:rsidR="00D126F2" w:rsidRPr="0040431E" w14:paraId="2959D963" w14:textId="77777777" w:rsidTr="00D27CCE">
        <w:tc>
          <w:tcPr>
            <w:tcW w:w="1623" w:type="dxa"/>
          </w:tcPr>
          <w:p w14:paraId="4D03640E" w14:textId="77777777" w:rsidR="00D126F2" w:rsidRPr="00FB6B06" w:rsidRDefault="00D126F2" w:rsidP="00F55EB3">
            <w:pPr>
              <w:shd w:val="clear" w:color="auto" w:fill="FFFFFF"/>
              <w:spacing w:after="0" w:line="240" w:lineRule="auto"/>
              <w:ind w:left="720" w:hanging="720"/>
              <w:rPr>
                <w:rFonts w:ascii="Arial" w:hAnsi="Arial" w:cs="Arial"/>
                <w:b/>
                <w:color w:val="FF0000"/>
              </w:rPr>
            </w:pPr>
            <w:r w:rsidRPr="00FB6B06">
              <w:rPr>
                <w:rFonts w:ascii="Arial" w:hAnsi="Arial" w:cs="Arial"/>
                <w:b/>
                <w:color w:val="000000"/>
              </w:rPr>
              <w:t>AW4.1</w:t>
            </w:r>
          </w:p>
          <w:p w14:paraId="16223AF0" w14:textId="77777777" w:rsidR="00D126F2" w:rsidRPr="00FB6B06" w:rsidRDefault="00D126F2" w:rsidP="00F55EB3">
            <w:pPr>
              <w:pStyle w:val="BodyTextIndent3"/>
              <w:spacing w:after="0" w:line="240" w:lineRule="auto"/>
              <w:ind w:left="0"/>
              <w:rPr>
                <w:rFonts w:ascii="Arial" w:hAnsi="Arial" w:cs="Arial"/>
                <w:b/>
                <w:iCs/>
                <w:sz w:val="22"/>
                <w:szCs w:val="22"/>
              </w:rPr>
            </w:pPr>
          </w:p>
        </w:tc>
        <w:tc>
          <w:tcPr>
            <w:tcW w:w="7372" w:type="dxa"/>
          </w:tcPr>
          <w:p w14:paraId="3A3BD876" w14:textId="77777777" w:rsidR="00CE1B2A" w:rsidRPr="009F1A04" w:rsidRDefault="00CE1B2A" w:rsidP="00CE1B2A">
            <w:pPr>
              <w:spacing w:after="0" w:line="240" w:lineRule="auto"/>
              <w:ind w:left="34"/>
              <w:rPr>
                <w:rFonts w:ascii="Arial" w:hAnsi="Arial" w:cs="Arial"/>
                <w:b/>
              </w:rPr>
            </w:pPr>
            <w:r w:rsidRPr="009F1A04">
              <w:rPr>
                <w:rFonts w:ascii="Arial" w:hAnsi="Arial" w:cs="Arial"/>
                <w:b/>
              </w:rPr>
              <w:t>Please confirm your acceptance of the Contract Terms</w:t>
            </w:r>
            <w:r w:rsidRPr="009F1A04">
              <w:rPr>
                <w:rFonts w:ascii="Arial" w:eastAsia="Times New Roman" w:hAnsi="Arial" w:cs="Arial"/>
                <w:b/>
                <w:color w:val="000000"/>
                <w:lang w:eastAsia="en-GB"/>
              </w:rPr>
              <w:t xml:space="preserve"> that can be found within the </w:t>
            </w:r>
            <w:r>
              <w:rPr>
                <w:rFonts w:ascii="Arial" w:eastAsia="Times New Roman" w:hAnsi="Arial" w:cs="Arial"/>
                <w:b/>
                <w:color w:val="000000"/>
                <w:lang w:eastAsia="en-GB"/>
              </w:rPr>
              <w:t>Instructional Attachments</w:t>
            </w:r>
            <w:r w:rsidRPr="009F1A04">
              <w:rPr>
                <w:rFonts w:ascii="Arial" w:eastAsia="Times New Roman" w:hAnsi="Arial" w:cs="Arial"/>
                <w:b/>
                <w:color w:val="000000"/>
                <w:lang w:eastAsia="en-GB"/>
              </w:rPr>
              <w:t xml:space="preserve"> section</w:t>
            </w:r>
            <w:r>
              <w:rPr>
                <w:rFonts w:ascii="Arial" w:eastAsia="Times New Roman" w:hAnsi="Arial" w:cs="Arial"/>
                <w:b/>
                <w:color w:val="000000"/>
                <w:lang w:eastAsia="en-GB"/>
              </w:rPr>
              <w:t xml:space="preserve"> within this question</w:t>
            </w:r>
            <w:r w:rsidRPr="009F1A04">
              <w:rPr>
                <w:rFonts w:ascii="Arial" w:hAnsi="Arial" w:cs="Arial"/>
                <w:b/>
              </w:rPr>
              <w:t>.</w:t>
            </w:r>
          </w:p>
          <w:p w14:paraId="6472F625" w14:textId="77777777" w:rsidR="00D126F2" w:rsidRPr="00CE1B2A" w:rsidRDefault="00D126F2" w:rsidP="009302B3">
            <w:pPr>
              <w:spacing w:after="0" w:line="240" w:lineRule="auto"/>
              <w:rPr>
                <w:rFonts w:ascii="Arial" w:hAnsi="Arial" w:cs="Arial"/>
                <w:color w:val="FF0000"/>
                <w:sz w:val="28"/>
              </w:rPr>
            </w:pPr>
          </w:p>
        </w:tc>
      </w:tr>
      <w:tr w:rsidR="00AA7602" w:rsidRPr="0040431E" w14:paraId="644A2B7E" w14:textId="77777777" w:rsidTr="00D27CCE">
        <w:trPr>
          <w:trHeight w:val="576"/>
        </w:trPr>
        <w:tc>
          <w:tcPr>
            <w:tcW w:w="1623" w:type="dxa"/>
          </w:tcPr>
          <w:p w14:paraId="76F56CAD"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372" w:type="dxa"/>
          </w:tcPr>
          <w:p w14:paraId="40570E27" w14:textId="77777777" w:rsidR="00AA7602" w:rsidRDefault="00AA7602" w:rsidP="00AA7602">
            <w:pPr>
              <w:pStyle w:val="BodyTextIndent3"/>
              <w:spacing w:after="0" w:line="240" w:lineRule="auto"/>
              <w:ind w:left="0"/>
              <w:rPr>
                <w:rFonts w:ascii="Arial" w:hAnsi="Arial" w:cs="Arial"/>
                <w:b/>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 No with justification</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66C6B7D2" w14:textId="77777777" w:rsidR="00AA7602" w:rsidRPr="0040431E" w:rsidRDefault="00AA7602" w:rsidP="00AA7602">
            <w:pPr>
              <w:pStyle w:val="BodyTextIndent3"/>
              <w:spacing w:after="0" w:line="240" w:lineRule="auto"/>
              <w:ind w:left="0"/>
              <w:rPr>
                <w:rFonts w:ascii="Arial" w:hAnsi="Arial" w:cs="Arial"/>
                <w:color w:val="000000"/>
                <w:sz w:val="22"/>
                <w:szCs w:val="22"/>
              </w:rPr>
            </w:pPr>
          </w:p>
          <w:p w14:paraId="7086E255"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r>
              <w:rPr>
                <w:rFonts w:ascii="Arial" w:hAnsi="Arial" w:cs="Arial"/>
                <w:color w:val="000000"/>
                <w:sz w:val="22"/>
                <w:szCs w:val="22"/>
              </w:rPr>
              <w:t xml:space="preserve"> We accept the special terms and condition in their entirety </w:t>
            </w:r>
          </w:p>
          <w:p w14:paraId="01A5B811"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 with justification</w:t>
            </w:r>
            <w:r w:rsidRPr="0040431E">
              <w:rPr>
                <w:rFonts w:ascii="Arial" w:hAnsi="Arial" w:cs="Arial"/>
                <w:color w:val="000000"/>
                <w:sz w:val="22"/>
                <w:szCs w:val="22"/>
              </w:rPr>
              <w:t xml:space="preserve"> – </w:t>
            </w:r>
            <w:r w:rsidRPr="00223425">
              <w:rPr>
                <w:rFonts w:ascii="Arial" w:hAnsi="Arial" w:cs="Arial"/>
                <w:color w:val="000000"/>
                <w:sz w:val="22"/>
                <w:szCs w:val="22"/>
              </w:rPr>
              <w:t>Pass.</w:t>
            </w:r>
            <w:r>
              <w:rPr>
                <w:rFonts w:ascii="Arial" w:hAnsi="Arial" w:cs="Arial"/>
                <w:color w:val="000000"/>
                <w:sz w:val="22"/>
                <w:szCs w:val="22"/>
              </w:rPr>
              <w:t xml:space="preserve"> Complete the document upload attached to AW4.2 with</w:t>
            </w:r>
            <w:r w:rsidRPr="00223425">
              <w:rPr>
                <w:rFonts w:ascii="Arial" w:hAnsi="Arial" w:cs="Arial"/>
                <w:color w:val="000000"/>
                <w:sz w:val="22"/>
                <w:szCs w:val="22"/>
              </w:rPr>
              <w:t xml:space="preserve"> </w:t>
            </w:r>
            <w:r>
              <w:rPr>
                <w:rFonts w:ascii="Arial" w:hAnsi="Arial" w:cs="Arial"/>
                <w:color w:val="000000"/>
                <w:sz w:val="22"/>
                <w:szCs w:val="22"/>
              </w:rPr>
              <w:t xml:space="preserve">details of what amounts to </w:t>
            </w:r>
            <w:r w:rsidRPr="00223425">
              <w:rPr>
                <w:rFonts w:ascii="Arial" w:hAnsi="Arial" w:cs="Arial"/>
                <w:color w:val="000000"/>
                <w:sz w:val="22"/>
                <w:szCs w:val="22"/>
              </w:rPr>
              <w:t xml:space="preserve">a </w:t>
            </w:r>
            <w:r>
              <w:rPr>
                <w:rFonts w:ascii="Arial" w:hAnsi="Arial" w:cs="Arial"/>
                <w:color w:val="000000"/>
                <w:sz w:val="22"/>
                <w:szCs w:val="22"/>
              </w:rPr>
              <w:t xml:space="preserve">valid </w:t>
            </w:r>
            <w:r w:rsidRPr="00223425">
              <w:rPr>
                <w:rFonts w:ascii="Arial" w:hAnsi="Arial" w:cs="Arial"/>
                <w:color w:val="000000"/>
                <w:sz w:val="22"/>
                <w:szCs w:val="22"/>
              </w:rPr>
              <w:t>justification.</w:t>
            </w:r>
            <w:r w:rsidRPr="0040431E">
              <w:rPr>
                <w:rFonts w:ascii="Arial" w:hAnsi="Arial" w:cs="Arial"/>
                <w:color w:val="000000"/>
                <w:sz w:val="22"/>
                <w:szCs w:val="22"/>
              </w:rPr>
              <w:t xml:space="preserve"> </w:t>
            </w:r>
          </w:p>
          <w:p w14:paraId="4D9307EB" w14:textId="77777777" w:rsidR="00AA7602"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p w14:paraId="1CA38E80" w14:textId="77777777" w:rsidR="00AA7602" w:rsidRDefault="00AA7602" w:rsidP="00AA7602">
            <w:pPr>
              <w:pStyle w:val="BodyTextIndent3"/>
              <w:spacing w:after="0" w:line="240" w:lineRule="auto"/>
              <w:ind w:left="0"/>
              <w:rPr>
                <w:rFonts w:ascii="Arial" w:hAnsi="Arial" w:cs="Arial"/>
                <w:color w:val="000000"/>
                <w:sz w:val="22"/>
                <w:szCs w:val="22"/>
              </w:rPr>
            </w:pPr>
          </w:p>
          <w:p w14:paraId="499E986B"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For absolute clarity should a bidder select ‘Yes’ or ‘No’ you are not required to respond to AW4.2, however if you select ‘No with Justification’ you will be required to complete AW4.2 in order to be considered.</w:t>
            </w:r>
          </w:p>
        </w:tc>
      </w:tr>
      <w:tr w:rsidR="00AA7602" w:rsidRPr="0040431E" w14:paraId="600FC9F0" w14:textId="77777777" w:rsidTr="00D27CCE">
        <w:tc>
          <w:tcPr>
            <w:tcW w:w="1623" w:type="dxa"/>
          </w:tcPr>
          <w:p w14:paraId="0C736CD3"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372" w:type="dxa"/>
          </w:tcPr>
          <w:p w14:paraId="43228B48"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1F461E94" w14:textId="77777777" w:rsidR="00AA7602" w:rsidRPr="0040431E" w:rsidRDefault="00AA7602" w:rsidP="00AA7602">
            <w:pPr>
              <w:spacing w:after="0" w:line="240" w:lineRule="auto"/>
              <w:rPr>
                <w:rFonts w:ascii="Arial" w:hAnsi="Arial" w:cs="Arial"/>
                <w:color w:val="FF0000"/>
              </w:rPr>
            </w:pPr>
          </w:p>
        </w:tc>
      </w:tr>
      <w:tr w:rsidR="00AA7602" w:rsidRPr="0040431E" w14:paraId="34EBF8B9" w14:textId="77777777" w:rsidTr="00D27CCE">
        <w:tc>
          <w:tcPr>
            <w:tcW w:w="1623" w:type="dxa"/>
          </w:tcPr>
          <w:p w14:paraId="58C2E28A"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372" w:type="dxa"/>
            <w:shd w:val="clear" w:color="auto" w:fill="FFFF00"/>
          </w:tcPr>
          <w:p w14:paraId="4779A69E" w14:textId="77777777" w:rsidR="00CE1B2A" w:rsidRPr="00CE1B2A" w:rsidRDefault="00CE1B2A" w:rsidP="00AA7602">
            <w:pPr>
              <w:pStyle w:val="BodyTextIndent3"/>
              <w:spacing w:after="0" w:line="240" w:lineRule="auto"/>
              <w:ind w:left="0"/>
              <w:rPr>
                <w:rFonts w:ascii="Arial" w:hAnsi="Arial" w:cs="Arial"/>
                <w:bCs/>
                <w:color w:val="000000"/>
                <w:sz w:val="22"/>
                <w:szCs w:val="22"/>
              </w:rPr>
            </w:pPr>
            <w:r w:rsidRPr="00CE1B2A">
              <w:rPr>
                <w:rFonts w:ascii="Arial" w:hAnsi="Arial" w:cs="Arial"/>
                <w:bCs/>
                <w:color w:val="000000"/>
                <w:sz w:val="22"/>
                <w:szCs w:val="22"/>
              </w:rPr>
              <w:t>Option List</w:t>
            </w:r>
          </w:p>
          <w:p w14:paraId="20F9D71D" w14:textId="77777777" w:rsidR="00CE1B2A" w:rsidRPr="00CE1B2A" w:rsidRDefault="00CE1B2A" w:rsidP="00AA7602">
            <w:pPr>
              <w:pStyle w:val="BodyTextIndent3"/>
              <w:spacing w:after="0" w:line="240" w:lineRule="auto"/>
              <w:ind w:left="0"/>
              <w:rPr>
                <w:rFonts w:ascii="Arial" w:hAnsi="Arial" w:cs="Arial"/>
                <w:bCs/>
                <w:color w:val="000000"/>
                <w:sz w:val="22"/>
                <w:szCs w:val="22"/>
              </w:rPr>
            </w:pPr>
          </w:p>
          <w:p w14:paraId="2BBE339A" w14:textId="77777777" w:rsidR="00AA7602" w:rsidRDefault="00AA7602" w:rsidP="00AA7602">
            <w:pPr>
              <w:pStyle w:val="BodyTextIndent3"/>
              <w:spacing w:after="0" w:line="240" w:lineRule="auto"/>
              <w:ind w:left="0"/>
              <w:rPr>
                <w:rFonts w:ascii="Arial" w:hAnsi="Arial" w:cs="Arial"/>
                <w:color w:val="000000"/>
                <w:sz w:val="22"/>
                <w:szCs w:val="22"/>
              </w:rPr>
            </w:pPr>
            <w:r w:rsidRPr="00263CEB">
              <w:rPr>
                <w:rFonts w:ascii="Arial" w:hAnsi="Arial" w:cs="Arial"/>
                <w:b/>
                <w:color w:val="000000"/>
                <w:sz w:val="22"/>
                <w:szCs w:val="22"/>
              </w:rPr>
              <w:t>Yes</w:t>
            </w:r>
            <w:r>
              <w:rPr>
                <w:rFonts w:ascii="Arial" w:hAnsi="Arial" w:cs="Arial"/>
                <w:b/>
                <w:color w:val="000000"/>
                <w:sz w:val="22"/>
                <w:szCs w:val="22"/>
              </w:rPr>
              <w:t>,</w:t>
            </w:r>
            <w:r w:rsidRPr="00263CEB">
              <w:rPr>
                <w:rFonts w:ascii="Arial" w:hAnsi="Arial" w:cs="Arial"/>
                <w:color w:val="000000"/>
                <w:sz w:val="22"/>
                <w:szCs w:val="22"/>
              </w:rPr>
              <w:t xml:space="preserve"> </w:t>
            </w:r>
            <w:r>
              <w:rPr>
                <w:rFonts w:ascii="Arial" w:hAnsi="Arial" w:cs="Arial"/>
                <w:color w:val="000000"/>
                <w:sz w:val="22"/>
                <w:szCs w:val="22"/>
              </w:rPr>
              <w:t xml:space="preserve">we accept the terms and condition in their entirety </w:t>
            </w:r>
            <w:r w:rsidRPr="00223425">
              <w:rPr>
                <w:rFonts w:ascii="Arial" w:hAnsi="Arial" w:cs="Arial"/>
                <w:color w:val="000000"/>
                <w:sz w:val="22"/>
                <w:szCs w:val="22"/>
              </w:rPr>
              <w:t>– Pass</w:t>
            </w:r>
          </w:p>
          <w:p w14:paraId="3ACE5A09" w14:textId="77777777" w:rsidR="00AA7602" w:rsidRDefault="00AA7602" w:rsidP="00AA7602">
            <w:pPr>
              <w:pStyle w:val="BodyTextIndent3"/>
              <w:spacing w:after="0" w:line="240" w:lineRule="auto"/>
              <w:ind w:left="0"/>
              <w:rPr>
                <w:rFonts w:ascii="Arial" w:hAnsi="Arial" w:cs="Arial"/>
                <w:color w:val="000000"/>
                <w:sz w:val="22"/>
                <w:szCs w:val="22"/>
              </w:rPr>
            </w:pPr>
            <w:r w:rsidRPr="00223425">
              <w:rPr>
                <w:rFonts w:ascii="Arial" w:hAnsi="Arial" w:cs="Arial"/>
                <w:b/>
                <w:color w:val="000000"/>
                <w:sz w:val="22"/>
                <w:szCs w:val="22"/>
              </w:rPr>
              <w:t>No with justification</w:t>
            </w:r>
            <w:r w:rsidRPr="00223425">
              <w:rPr>
                <w:rFonts w:ascii="Arial" w:hAnsi="Arial" w:cs="Arial"/>
                <w:color w:val="000000"/>
                <w:sz w:val="22"/>
                <w:szCs w:val="22"/>
              </w:rPr>
              <w:t xml:space="preserve"> –</w:t>
            </w:r>
            <w:r>
              <w:rPr>
                <w:rFonts w:ascii="Arial" w:hAnsi="Arial" w:cs="Arial"/>
                <w:color w:val="000000"/>
                <w:sz w:val="22"/>
                <w:szCs w:val="22"/>
              </w:rPr>
              <w:t xml:space="preserve"> </w:t>
            </w:r>
            <w:r w:rsidRPr="00223425">
              <w:rPr>
                <w:rFonts w:ascii="Arial" w:hAnsi="Arial" w:cs="Arial"/>
                <w:color w:val="000000"/>
                <w:sz w:val="22"/>
                <w:szCs w:val="22"/>
              </w:rPr>
              <w:t xml:space="preserve">Pass. </w:t>
            </w:r>
            <w:r>
              <w:rPr>
                <w:rFonts w:ascii="Arial" w:hAnsi="Arial" w:cs="Arial"/>
                <w:color w:val="000000"/>
                <w:sz w:val="22"/>
                <w:szCs w:val="22"/>
              </w:rPr>
              <w:t>Complete the document upload attached to AW4.2 with</w:t>
            </w:r>
            <w:r w:rsidRPr="00223425">
              <w:rPr>
                <w:rFonts w:ascii="Arial" w:hAnsi="Arial" w:cs="Arial"/>
                <w:color w:val="000000"/>
                <w:sz w:val="22"/>
                <w:szCs w:val="22"/>
              </w:rPr>
              <w:t xml:space="preserve"> </w:t>
            </w:r>
            <w:r>
              <w:rPr>
                <w:rFonts w:ascii="Arial" w:hAnsi="Arial" w:cs="Arial"/>
                <w:color w:val="000000"/>
                <w:sz w:val="22"/>
                <w:szCs w:val="22"/>
              </w:rPr>
              <w:t xml:space="preserve">details of what amounts to </w:t>
            </w:r>
            <w:r w:rsidRPr="00223425">
              <w:rPr>
                <w:rFonts w:ascii="Arial" w:hAnsi="Arial" w:cs="Arial"/>
                <w:color w:val="000000"/>
                <w:sz w:val="22"/>
                <w:szCs w:val="22"/>
              </w:rPr>
              <w:t xml:space="preserve">a </w:t>
            </w:r>
            <w:r>
              <w:rPr>
                <w:rFonts w:ascii="Arial" w:hAnsi="Arial" w:cs="Arial"/>
                <w:color w:val="000000"/>
                <w:sz w:val="22"/>
                <w:szCs w:val="22"/>
              </w:rPr>
              <w:t xml:space="preserve">valid </w:t>
            </w:r>
            <w:r w:rsidRPr="00223425">
              <w:rPr>
                <w:rFonts w:ascii="Arial" w:hAnsi="Arial" w:cs="Arial"/>
                <w:color w:val="000000"/>
                <w:sz w:val="22"/>
                <w:szCs w:val="22"/>
              </w:rPr>
              <w:t>justification.</w:t>
            </w:r>
          </w:p>
          <w:p w14:paraId="1960E2DD" w14:textId="77777777" w:rsidR="00AA7602" w:rsidRPr="00536E22" w:rsidRDefault="00AA7602" w:rsidP="00AA7602">
            <w:pPr>
              <w:pStyle w:val="BodyTextIndent3"/>
              <w:spacing w:after="0" w:line="240" w:lineRule="auto"/>
              <w:ind w:left="0"/>
              <w:rPr>
                <w:rFonts w:ascii="Arial" w:hAnsi="Arial" w:cs="Arial"/>
                <w:sz w:val="22"/>
                <w:szCs w:val="22"/>
              </w:rPr>
            </w:pPr>
            <w:r w:rsidRPr="00263CEB">
              <w:rPr>
                <w:rFonts w:ascii="Arial" w:hAnsi="Arial" w:cs="Arial"/>
                <w:b/>
                <w:color w:val="000000"/>
                <w:sz w:val="22"/>
                <w:szCs w:val="22"/>
              </w:rPr>
              <w:t>No</w:t>
            </w:r>
            <w:r w:rsidRPr="00263CEB">
              <w:rPr>
                <w:rFonts w:ascii="Arial" w:hAnsi="Arial" w:cs="Arial"/>
                <w:color w:val="000000"/>
                <w:sz w:val="22"/>
                <w:szCs w:val="22"/>
              </w:rPr>
              <w:t xml:space="preserve"> – Fail</w:t>
            </w:r>
          </w:p>
        </w:tc>
      </w:tr>
    </w:tbl>
    <w:p w14:paraId="5BB1B323" w14:textId="77777777" w:rsidR="0038670C" w:rsidRDefault="0038670C" w:rsidP="00F55EB3">
      <w:pPr>
        <w:pStyle w:val="Normal1"/>
        <w:jc w:val="both"/>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20"/>
      </w:tblGrid>
      <w:tr w:rsidR="004203E7" w:rsidRPr="00263CEB" w14:paraId="4FE8DD16" w14:textId="77777777" w:rsidTr="00D27CCE">
        <w:trPr>
          <w:trHeight w:val="283"/>
        </w:trPr>
        <w:tc>
          <w:tcPr>
            <w:tcW w:w="1375" w:type="dxa"/>
          </w:tcPr>
          <w:p w14:paraId="4B322F10" w14:textId="77777777" w:rsidR="004203E7" w:rsidRPr="00263CEB" w:rsidRDefault="004203E7" w:rsidP="00AA7602">
            <w:pPr>
              <w:pStyle w:val="BodyTextIndent3"/>
              <w:spacing w:after="0" w:line="240" w:lineRule="auto"/>
              <w:ind w:left="0"/>
              <w:rPr>
                <w:rFonts w:ascii="Arial" w:hAnsi="Arial" w:cs="Arial"/>
                <w:b/>
                <w:iCs/>
                <w:sz w:val="22"/>
                <w:szCs w:val="22"/>
              </w:rPr>
            </w:pPr>
            <w:r w:rsidRPr="00263CEB">
              <w:rPr>
                <w:rFonts w:ascii="Arial" w:hAnsi="Arial" w:cs="Arial"/>
                <w:b/>
                <w:iCs/>
                <w:sz w:val="22"/>
                <w:szCs w:val="22"/>
              </w:rPr>
              <w:t>AW4.2</w:t>
            </w:r>
          </w:p>
        </w:tc>
        <w:tc>
          <w:tcPr>
            <w:tcW w:w="7620" w:type="dxa"/>
          </w:tcPr>
          <w:p w14:paraId="5F44617C" w14:textId="77777777" w:rsidR="00CE1B2A" w:rsidRPr="009F1A04" w:rsidRDefault="00CE1B2A" w:rsidP="00CE1B2A">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Where a Bidder has answered question AW4.1 with ‘</w:t>
            </w:r>
            <w:r>
              <w:rPr>
                <w:rFonts w:ascii="Arial" w:hAnsi="Arial" w:cs="Arial"/>
                <w:b/>
                <w:bCs/>
                <w:color w:val="000000"/>
                <w:sz w:val="22"/>
                <w:szCs w:val="22"/>
              </w:rPr>
              <w:t>N</w:t>
            </w:r>
            <w:r w:rsidRPr="009F1A04">
              <w:rPr>
                <w:rFonts w:ascii="Arial" w:hAnsi="Arial" w:cs="Arial"/>
                <w:b/>
                <w:bCs/>
                <w:color w:val="000000"/>
                <w:sz w:val="22"/>
                <w:szCs w:val="22"/>
              </w:rPr>
              <w:t xml:space="preserve">o with justification’ they must detail the justification and the proposed change to the clause. </w:t>
            </w:r>
          </w:p>
          <w:p w14:paraId="5D5CC8BB" w14:textId="77777777" w:rsidR="00CE1B2A" w:rsidRPr="009F1A04" w:rsidRDefault="00CE1B2A" w:rsidP="00CE1B2A">
            <w:pPr>
              <w:pStyle w:val="BodyTextIndent3"/>
              <w:spacing w:after="0" w:line="240" w:lineRule="auto"/>
              <w:ind w:left="0"/>
              <w:rPr>
                <w:rFonts w:ascii="Arial" w:hAnsi="Arial" w:cs="Arial"/>
                <w:b/>
                <w:bCs/>
                <w:color w:val="000000"/>
                <w:sz w:val="22"/>
                <w:szCs w:val="22"/>
              </w:rPr>
            </w:pPr>
          </w:p>
          <w:p w14:paraId="4B8DA359" w14:textId="77777777" w:rsidR="00082FC5" w:rsidRDefault="00CE1B2A" w:rsidP="00CE1B2A">
            <w:pPr>
              <w:spacing w:after="0" w:line="240" w:lineRule="auto"/>
              <w:ind w:left="34"/>
              <w:rPr>
                <w:rFonts w:ascii="Arial" w:hAnsi="Arial" w:cs="Arial"/>
                <w:b/>
                <w:bCs/>
                <w:color w:val="000000"/>
              </w:rPr>
            </w:pPr>
            <w:r w:rsidRPr="009F1A04">
              <w:rPr>
                <w:rFonts w:ascii="Arial" w:hAnsi="Arial" w:cs="Arial"/>
                <w:b/>
                <w:bCs/>
                <w:color w:val="000000"/>
              </w:rPr>
              <w:t xml:space="preserve">Where a bidder has responded ‘Yes’ or ‘No’ to AW4.1 you are not required to respond to this question. </w:t>
            </w:r>
          </w:p>
          <w:p w14:paraId="13C05903" w14:textId="77777777" w:rsidR="00CE1B2A" w:rsidRDefault="00CE1B2A" w:rsidP="00CE1B2A">
            <w:pPr>
              <w:spacing w:after="0" w:line="240" w:lineRule="auto"/>
              <w:ind w:left="34"/>
              <w:rPr>
                <w:rFonts w:ascii="Arial" w:hAnsi="Arial" w:cs="Arial"/>
                <w:b/>
                <w:szCs w:val="20"/>
              </w:rPr>
            </w:pPr>
          </w:p>
          <w:p w14:paraId="55238D19" w14:textId="77777777" w:rsidR="004203E7" w:rsidRPr="00D61DFB" w:rsidRDefault="004203E7" w:rsidP="00AA7602">
            <w:pPr>
              <w:spacing w:after="0" w:line="240" w:lineRule="auto"/>
              <w:ind w:left="34"/>
              <w:rPr>
                <w:rFonts w:ascii="Arial" w:hAnsi="Arial" w:cs="Arial"/>
                <w:b/>
                <w:szCs w:val="20"/>
              </w:rPr>
            </w:pPr>
          </w:p>
        </w:tc>
      </w:tr>
      <w:tr w:rsidR="00AA7602" w:rsidRPr="00263CEB" w14:paraId="6D44FA31" w14:textId="77777777" w:rsidTr="00D27CCE">
        <w:trPr>
          <w:trHeight w:val="283"/>
        </w:trPr>
        <w:tc>
          <w:tcPr>
            <w:tcW w:w="1375" w:type="dxa"/>
          </w:tcPr>
          <w:p w14:paraId="33766923" w14:textId="77777777" w:rsidR="00AA7602"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p w14:paraId="60AC3CE1" w14:textId="77777777" w:rsidR="003A5A57" w:rsidRPr="003A5A57" w:rsidRDefault="003A5A57" w:rsidP="003A5A57"/>
          <w:p w14:paraId="4AA8636C" w14:textId="77777777" w:rsidR="003A5A57" w:rsidRPr="003A5A57" w:rsidRDefault="003A5A57" w:rsidP="003A5A57"/>
          <w:p w14:paraId="38FAFE5A" w14:textId="77777777" w:rsidR="003A5A57" w:rsidRPr="003A5A57" w:rsidRDefault="003A5A57" w:rsidP="003A5A57"/>
          <w:p w14:paraId="0FFC8D8D" w14:textId="77777777" w:rsidR="003A5A57" w:rsidRPr="003A5A57" w:rsidRDefault="003A5A57" w:rsidP="003A5A57"/>
          <w:p w14:paraId="66CF1F4E" w14:textId="77777777" w:rsidR="003A5A57" w:rsidRPr="003A5A57" w:rsidRDefault="003A5A57" w:rsidP="003A5A57"/>
          <w:p w14:paraId="32F0DF4F" w14:textId="77777777" w:rsidR="003A5A57" w:rsidRPr="003A5A57" w:rsidRDefault="003A5A57" w:rsidP="003A5A57"/>
          <w:p w14:paraId="5DB3A9B9" w14:textId="77777777" w:rsidR="003A5A57" w:rsidRPr="003A5A57" w:rsidRDefault="003A5A57" w:rsidP="003A5A57"/>
          <w:p w14:paraId="5082F7BF" w14:textId="77777777" w:rsidR="003A5A57" w:rsidRPr="003A5A57" w:rsidRDefault="003A5A57" w:rsidP="003A5A57"/>
          <w:p w14:paraId="4B67368C" w14:textId="77777777" w:rsidR="003A5A57" w:rsidRPr="003A5A57" w:rsidRDefault="003A5A57" w:rsidP="003A5A57"/>
        </w:tc>
        <w:tc>
          <w:tcPr>
            <w:tcW w:w="7620" w:type="dxa"/>
          </w:tcPr>
          <w:p w14:paraId="51A482BB" w14:textId="77777777" w:rsidR="00AA7602"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lastRenderedPageBreak/>
              <w:t xml:space="preserve">A justification for not accepting a specific clause or series of clauses from the attached </w:t>
            </w:r>
            <w:r w:rsidR="00315586">
              <w:rPr>
                <w:rFonts w:ascii="Arial" w:hAnsi="Arial" w:cs="Arial"/>
                <w:color w:val="000000"/>
                <w:sz w:val="22"/>
                <w:szCs w:val="22"/>
              </w:rPr>
              <w:t xml:space="preserve">Contract </w:t>
            </w:r>
            <w:r>
              <w:rPr>
                <w:rFonts w:ascii="Arial" w:hAnsi="Arial" w:cs="Arial"/>
                <w:color w:val="000000"/>
                <w:sz w:val="22"/>
                <w:szCs w:val="22"/>
              </w:rPr>
              <w:t>Terms is that the Bidder would be in breach of legal requirements or statutory regulations by complying with that clause or series of clauses (i.e. for the avoidance of doubt, being unable to comply with a clause or series of clauses because of an internal policy reason will not be considered to be a justification for a legal requirement or statutory regulation).</w:t>
            </w:r>
          </w:p>
          <w:p w14:paraId="2F383306" w14:textId="77777777" w:rsidR="00AA7602" w:rsidRDefault="00AA7602" w:rsidP="00AA7602">
            <w:pPr>
              <w:pStyle w:val="BodyTextIndent3"/>
              <w:spacing w:after="0" w:line="240" w:lineRule="auto"/>
              <w:ind w:left="0"/>
              <w:rPr>
                <w:rFonts w:ascii="Arial" w:hAnsi="Arial" w:cs="Arial"/>
                <w:color w:val="000000"/>
                <w:sz w:val="22"/>
                <w:szCs w:val="22"/>
              </w:rPr>
            </w:pPr>
          </w:p>
          <w:p w14:paraId="1A0A4705" w14:textId="77777777" w:rsidR="00AA7602"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lastRenderedPageBreak/>
              <w:t>Where the Bidder has answered question AW4.1 as "no with justification", t</w:t>
            </w:r>
            <w:r w:rsidRPr="00223425">
              <w:rPr>
                <w:rFonts w:ascii="Arial" w:hAnsi="Arial" w:cs="Arial"/>
                <w:color w:val="000000"/>
                <w:sz w:val="22"/>
                <w:szCs w:val="22"/>
              </w:rPr>
              <w:t>he Bidder shall provide a Contract mark</w:t>
            </w:r>
            <w:r>
              <w:rPr>
                <w:rFonts w:ascii="Arial" w:hAnsi="Arial" w:cs="Arial"/>
                <w:color w:val="000000"/>
                <w:sz w:val="22"/>
                <w:szCs w:val="22"/>
              </w:rPr>
              <w:t>-</w:t>
            </w:r>
            <w:r w:rsidRPr="00223425">
              <w:rPr>
                <w:rFonts w:ascii="Arial" w:hAnsi="Arial" w:cs="Arial"/>
                <w:color w:val="000000"/>
                <w:sz w:val="22"/>
                <w:szCs w:val="22"/>
              </w:rPr>
              <w:t>up utilising track changes detailing the relevant clause</w:t>
            </w:r>
            <w:r>
              <w:rPr>
                <w:rFonts w:ascii="Arial" w:hAnsi="Arial" w:cs="Arial"/>
                <w:color w:val="000000"/>
                <w:sz w:val="22"/>
                <w:szCs w:val="22"/>
              </w:rPr>
              <w:t xml:space="preserve">, </w:t>
            </w:r>
            <w:r w:rsidRPr="00223425">
              <w:rPr>
                <w:rFonts w:ascii="Arial" w:hAnsi="Arial" w:cs="Arial"/>
                <w:color w:val="000000"/>
                <w:sz w:val="22"/>
                <w:szCs w:val="22"/>
              </w:rPr>
              <w:t xml:space="preserve">the proposed </w:t>
            </w:r>
            <w:r>
              <w:rPr>
                <w:rFonts w:ascii="Arial" w:hAnsi="Arial" w:cs="Arial"/>
                <w:color w:val="000000"/>
                <w:sz w:val="22"/>
                <w:szCs w:val="22"/>
              </w:rPr>
              <w:t xml:space="preserve">changes to </w:t>
            </w:r>
            <w:r w:rsidRPr="00223425">
              <w:rPr>
                <w:rFonts w:ascii="Arial" w:hAnsi="Arial" w:cs="Arial"/>
                <w:color w:val="000000"/>
                <w:sz w:val="22"/>
                <w:szCs w:val="22"/>
              </w:rPr>
              <w:t xml:space="preserve">the clause and the justification for the </w:t>
            </w:r>
            <w:r>
              <w:rPr>
                <w:rFonts w:ascii="Arial" w:hAnsi="Arial" w:cs="Arial"/>
                <w:color w:val="000000"/>
                <w:sz w:val="22"/>
                <w:szCs w:val="22"/>
              </w:rPr>
              <w:t>changes</w:t>
            </w:r>
            <w:r w:rsidRPr="00223425">
              <w:rPr>
                <w:rFonts w:ascii="Arial" w:hAnsi="Arial" w:cs="Arial"/>
                <w:color w:val="000000"/>
                <w:sz w:val="22"/>
                <w:szCs w:val="22"/>
              </w:rPr>
              <w:t xml:space="preserve">. </w:t>
            </w:r>
            <w:r>
              <w:rPr>
                <w:rFonts w:ascii="Arial" w:hAnsi="Arial" w:cs="Arial"/>
                <w:color w:val="000000"/>
                <w:sz w:val="22"/>
                <w:szCs w:val="22"/>
              </w:rPr>
              <w:t>In this case, the Bidder shall score a pass if (but only if) the Contracting Authority considers both the following requirements are satisfied:</w:t>
            </w:r>
          </w:p>
          <w:p w14:paraId="17535C7E" w14:textId="77777777" w:rsidR="00AA7602" w:rsidRDefault="00AA7602" w:rsidP="00AA7602">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 xml:space="preserve">the reasons stated as justifying the Bidder's statement that it cannot accept the </w:t>
            </w:r>
            <w:r w:rsidR="00315586">
              <w:rPr>
                <w:rFonts w:ascii="Arial" w:hAnsi="Arial" w:cs="Arial"/>
                <w:color w:val="000000"/>
                <w:sz w:val="22"/>
                <w:szCs w:val="22"/>
              </w:rPr>
              <w:t xml:space="preserve">Contract </w:t>
            </w:r>
            <w:r>
              <w:rPr>
                <w:rFonts w:ascii="Arial" w:hAnsi="Arial" w:cs="Arial"/>
                <w:color w:val="000000"/>
                <w:sz w:val="22"/>
                <w:szCs w:val="22"/>
              </w:rPr>
              <w:t xml:space="preserve">Terms due to legal requirements or statutory regulations are valid; and </w:t>
            </w:r>
          </w:p>
          <w:p w14:paraId="741000CC" w14:textId="77777777" w:rsidR="00AA7602" w:rsidRPr="00223425" w:rsidRDefault="00AA7602" w:rsidP="00AA7602">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the changes submitted do not create significant risk for the Contracting Authority and are reasonably necessary and proportionate to ensure the Bidder complies with the legal requirements and statutory regulations.</w:t>
            </w:r>
          </w:p>
          <w:p w14:paraId="24FB86B3" w14:textId="77777777" w:rsidR="00AA7602" w:rsidRDefault="00AA7602" w:rsidP="00AA7602">
            <w:pPr>
              <w:pStyle w:val="BodyTextIndent3"/>
              <w:spacing w:after="0" w:line="240" w:lineRule="auto"/>
              <w:ind w:left="0"/>
              <w:rPr>
                <w:rFonts w:ascii="Arial" w:hAnsi="Arial" w:cs="Arial"/>
                <w:color w:val="000000"/>
                <w:sz w:val="22"/>
                <w:szCs w:val="22"/>
              </w:rPr>
            </w:pPr>
          </w:p>
          <w:p w14:paraId="606B4CC7" w14:textId="77777777" w:rsidR="00AA7602" w:rsidRDefault="00AA7602" w:rsidP="00AA7602">
            <w:pPr>
              <w:pStyle w:val="BodyTextIndent3"/>
              <w:spacing w:after="0" w:line="240" w:lineRule="auto"/>
              <w:ind w:left="0"/>
              <w:rPr>
                <w:rFonts w:ascii="Arial" w:hAnsi="Arial" w:cs="Arial"/>
                <w:color w:val="000000"/>
                <w:sz w:val="22"/>
                <w:szCs w:val="22"/>
              </w:rPr>
            </w:pPr>
            <w:r w:rsidRPr="00223425">
              <w:rPr>
                <w:rFonts w:ascii="Arial" w:hAnsi="Arial" w:cs="Arial"/>
                <w:color w:val="000000"/>
                <w:sz w:val="22"/>
                <w:szCs w:val="22"/>
              </w:rPr>
              <w:t>In the event of a Bidder answering Yes or No to Question AW4.1 and then providing a proposed mark up, rejection of a clause or a justification for a change then the response will be a Fail.</w:t>
            </w:r>
          </w:p>
          <w:p w14:paraId="0F6D60A3" w14:textId="77777777" w:rsidR="00AA7602" w:rsidRDefault="00AA7602" w:rsidP="00AA7602">
            <w:pPr>
              <w:pStyle w:val="BodyTextIndent3"/>
              <w:spacing w:after="0" w:line="240" w:lineRule="auto"/>
              <w:ind w:left="0"/>
              <w:rPr>
                <w:rFonts w:ascii="Arial" w:hAnsi="Arial" w:cs="Arial"/>
                <w:color w:val="000000"/>
                <w:sz w:val="22"/>
                <w:szCs w:val="22"/>
              </w:rPr>
            </w:pPr>
          </w:p>
          <w:p w14:paraId="722107BB" w14:textId="77777777" w:rsidR="00AA7602" w:rsidRDefault="00AA7602" w:rsidP="00AA7602">
            <w:pPr>
              <w:pStyle w:val="BodyTextIndent3"/>
              <w:spacing w:after="0" w:line="240" w:lineRule="auto"/>
              <w:ind w:left="0"/>
              <w:rPr>
                <w:rFonts w:ascii="Arial" w:hAnsi="Arial" w:cs="Arial"/>
                <w:color w:val="000000"/>
                <w:sz w:val="22"/>
                <w:szCs w:val="22"/>
              </w:rPr>
            </w:pPr>
            <w:r w:rsidRPr="00136085">
              <w:rPr>
                <w:rFonts w:ascii="Arial" w:hAnsi="Arial" w:cs="Arial"/>
                <w:color w:val="000000"/>
                <w:sz w:val="22"/>
                <w:szCs w:val="22"/>
              </w:rPr>
              <w:t xml:space="preserve">Any bidder selecting ‘No with Justification’ to AW4.1 and failing to upload an attachment to this question detailing the information above </w:t>
            </w:r>
            <w:r w:rsidR="0071197D">
              <w:rPr>
                <w:rFonts w:ascii="Arial" w:hAnsi="Arial" w:cs="Arial"/>
                <w:color w:val="000000"/>
                <w:sz w:val="22"/>
                <w:szCs w:val="22"/>
              </w:rPr>
              <w:t>will</w:t>
            </w:r>
            <w:r w:rsidRPr="00136085">
              <w:rPr>
                <w:rFonts w:ascii="Arial" w:hAnsi="Arial" w:cs="Arial"/>
                <w:color w:val="000000"/>
                <w:sz w:val="22"/>
                <w:szCs w:val="22"/>
              </w:rPr>
              <w:t xml:space="preserve"> not be considered further. </w:t>
            </w:r>
          </w:p>
          <w:p w14:paraId="78328BD0" w14:textId="77777777" w:rsidR="00AA7602" w:rsidRDefault="00AA7602" w:rsidP="00AA7602">
            <w:pPr>
              <w:pStyle w:val="BodyTextIndent3"/>
              <w:spacing w:after="0" w:line="240" w:lineRule="auto"/>
              <w:ind w:left="0"/>
              <w:rPr>
                <w:rFonts w:ascii="Arial" w:hAnsi="Arial" w:cs="Arial"/>
                <w:color w:val="000000"/>
                <w:sz w:val="22"/>
                <w:szCs w:val="22"/>
              </w:rPr>
            </w:pPr>
          </w:p>
          <w:p w14:paraId="462AA692" w14:textId="77777777" w:rsidR="00AA7602" w:rsidRPr="00223425" w:rsidRDefault="00AA7602" w:rsidP="00AA7602">
            <w:pPr>
              <w:pStyle w:val="BodyTextIndent3"/>
              <w:spacing w:after="0" w:line="240" w:lineRule="auto"/>
              <w:ind w:left="0"/>
              <w:rPr>
                <w:rFonts w:ascii="Arial" w:hAnsi="Arial" w:cs="Arial"/>
                <w:color w:val="000000"/>
                <w:sz w:val="22"/>
                <w:szCs w:val="22"/>
              </w:rPr>
            </w:pPr>
            <w:r w:rsidRPr="006663FB">
              <w:rPr>
                <w:rFonts w:ascii="Arial" w:hAnsi="Arial" w:cs="Arial"/>
                <w:color w:val="000000"/>
                <w:sz w:val="22"/>
                <w:szCs w:val="22"/>
              </w:rPr>
              <w:t>Bidders are to note that any requested modifications to the Contracting Authority Terms and Conditions on the grounds of statutory and legal matters only, s</w:t>
            </w:r>
            <w:r>
              <w:rPr>
                <w:rFonts w:ascii="Arial" w:hAnsi="Arial" w:cs="Arial"/>
                <w:color w:val="000000"/>
                <w:sz w:val="22"/>
                <w:szCs w:val="22"/>
              </w:rPr>
              <w:t xml:space="preserve">hould </w:t>
            </w:r>
            <w:r w:rsidRPr="006663FB">
              <w:rPr>
                <w:rFonts w:ascii="Arial" w:hAnsi="Arial" w:cs="Arial"/>
                <w:color w:val="000000"/>
                <w:sz w:val="22"/>
                <w:szCs w:val="22"/>
              </w:rPr>
              <w:t>be raised as a formal clarification during the permitted clarification period. </w:t>
            </w:r>
          </w:p>
        </w:tc>
      </w:tr>
      <w:tr w:rsidR="00AA7602" w:rsidRPr="00263CEB" w14:paraId="0A4B04DA" w14:textId="77777777" w:rsidTr="00D27CCE">
        <w:trPr>
          <w:trHeight w:val="283"/>
        </w:trPr>
        <w:tc>
          <w:tcPr>
            <w:tcW w:w="1375" w:type="dxa"/>
          </w:tcPr>
          <w:p w14:paraId="0A3F0AC3"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620" w:type="dxa"/>
          </w:tcPr>
          <w:p w14:paraId="2F8C901D" w14:textId="77777777" w:rsidR="00AA7602" w:rsidRPr="00263CEB" w:rsidRDefault="00AA7602" w:rsidP="00AA7602">
            <w:pPr>
              <w:pStyle w:val="BodyTextIndent3"/>
              <w:spacing w:after="0" w:line="240" w:lineRule="auto"/>
              <w:ind w:left="0"/>
              <w:rPr>
                <w:rFonts w:ascii="Arial" w:hAnsi="Arial" w:cs="Arial"/>
                <w:color w:val="000000"/>
                <w:sz w:val="22"/>
                <w:szCs w:val="22"/>
              </w:rPr>
            </w:pPr>
            <w:r w:rsidRPr="00263CEB">
              <w:rPr>
                <w:rFonts w:ascii="Arial" w:hAnsi="Arial" w:cs="Arial"/>
                <w:color w:val="000000"/>
                <w:sz w:val="22"/>
                <w:szCs w:val="22"/>
              </w:rPr>
              <w:t>Mandatory Pass / Fail</w:t>
            </w:r>
          </w:p>
          <w:p w14:paraId="3E8187FF" w14:textId="77777777" w:rsidR="00AA7602" w:rsidRPr="00263CEB" w:rsidRDefault="00AA7602" w:rsidP="00AA7602">
            <w:pPr>
              <w:spacing w:after="0" w:line="240" w:lineRule="auto"/>
              <w:rPr>
                <w:rFonts w:ascii="Arial" w:hAnsi="Arial" w:cs="Arial"/>
                <w:color w:val="FF0000"/>
              </w:rPr>
            </w:pPr>
          </w:p>
        </w:tc>
      </w:tr>
      <w:tr w:rsidR="00AA7602" w:rsidRPr="00263CEB" w14:paraId="30A377D3" w14:textId="77777777" w:rsidTr="00D27CCE">
        <w:trPr>
          <w:trHeight w:val="283"/>
        </w:trPr>
        <w:tc>
          <w:tcPr>
            <w:tcW w:w="1375" w:type="dxa"/>
          </w:tcPr>
          <w:p w14:paraId="7B05D00C"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20" w:type="dxa"/>
            <w:shd w:val="clear" w:color="auto" w:fill="FFFF00"/>
          </w:tcPr>
          <w:p w14:paraId="290B46AF" w14:textId="77777777" w:rsidR="00AA7602" w:rsidRPr="00263CEB" w:rsidRDefault="00CE1B2A"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0A38A1BD" w14:textId="77777777" w:rsidR="003A5A57" w:rsidRDefault="003A5A57" w:rsidP="00F55EB3">
      <w:pPr>
        <w:pStyle w:val="Normal1"/>
        <w:jc w:val="both"/>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19"/>
      </w:tblGrid>
      <w:tr w:rsidR="003A5A57" w:rsidRPr="009F1A04" w14:paraId="54AA2854" w14:textId="77777777" w:rsidTr="00D27CCE">
        <w:trPr>
          <w:trHeight w:val="283"/>
        </w:trPr>
        <w:tc>
          <w:tcPr>
            <w:tcW w:w="1376" w:type="dxa"/>
          </w:tcPr>
          <w:p w14:paraId="39A17919" w14:textId="77777777" w:rsidR="003A5A57" w:rsidRPr="009F1A04" w:rsidRDefault="003A5A57" w:rsidP="00E862C3">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AW4.</w:t>
            </w:r>
            <w:r>
              <w:rPr>
                <w:rFonts w:ascii="Arial" w:hAnsi="Arial" w:cs="Arial"/>
                <w:b/>
                <w:iCs/>
                <w:sz w:val="22"/>
                <w:szCs w:val="22"/>
              </w:rPr>
              <w:t>3</w:t>
            </w:r>
          </w:p>
        </w:tc>
        <w:tc>
          <w:tcPr>
            <w:tcW w:w="7619" w:type="dxa"/>
          </w:tcPr>
          <w:p w14:paraId="02AF78B8" w14:textId="77777777" w:rsidR="003A5A57" w:rsidRPr="00C20245" w:rsidRDefault="003A5A57" w:rsidP="00E862C3">
            <w:pPr>
              <w:pStyle w:val="BodyTextIndent3"/>
              <w:spacing w:after="0" w:line="240" w:lineRule="auto"/>
              <w:ind w:left="0"/>
              <w:rPr>
                <w:rFonts w:ascii="Arial" w:hAnsi="Arial" w:cs="Arial"/>
                <w:b/>
                <w:bCs/>
                <w:color w:val="000000"/>
                <w:sz w:val="22"/>
                <w:szCs w:val="22"/>
              </w:rPr>
            </w:pPr>
            <w:r w:rsidRPr="00C20245">
              <w:rPr>
                <w:rFonts w:ascii="Arial" w:hAnsi="Arial" w:cs="Arial"/>
                <w:b/>
                <w:bCs/>
                <w:color w:val="000000"/>
                <w:sz w:val="22"/>
                <w:szCs w:val="22"/>
              </w:rPr>
              <w:t>Public Procurement Policy Note 01/22 - Contracts with suppliers from Russia or Belarus</w:t>
            </w:r>
          </w:p>
          <w:p w14:paraId="20B6ED02" w14:textId="77777777" w:rsidR="00CC72C5" w:rsidRPr="003D6C23" w:rsidRDefault="00CC72C5" w:rsidP="00E862C3">
            <w:pPr>
              <w:pStyle w:val="BodyTextIndent3"/>
              <w:spacing w:after="0" w:line="240" w:lineRule="auto"/>
              <w:ind w:left="0"/>
              <w:rPr>
                <w:rFonts w:ascii="Arial" w:hAnsi="Arial" w:cs="Arial"/>
                <w:color w:val="000000"/>
                <w:sz w:val="22"/>
                <w:szCs w:val="22"/>
              </w:rPr>
            </w:pPr>
          </w:p>
          <w:p w14:paraId="24AF281E" w14:textId="77777777" w:rsidR="003A5A57" w:rsidRDefault="003A5A57" w:rsidP="00E862C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The Government introduced its Public Procurement Policy Note 01/22 ‘Contracts with suppliers from Russia or Belarus’ (</w:t>
            </w:r>
            <w:hyperlink r:id="rId21" w:history="1">
              <w:r w:rsidRPr="003D6C23">
                <w:rPr>
                  <w:rFonts w:ascii="Arial" w:hAnsi="Arial" w:cs="Arial"/>
                  <w:color w:val="000000"/>
                  <w:sz w:val="22"/>
                  <w:szCs w:val="22"/>
                </w:rPr>
                <w:t>PPN 01/22</w:t>
              </w:r>
            </w:hyperlink>
            <w:r w:rsidRPr="003D6C23">
              <w:rPr>
                <w:rFonts w:ascii="Arial" w:hAnsi="Arial" w:cs="Arial"/>
                <w:color w:val="000000"/>
                <w:sz w:val="22"/>
                <w:szCs w:val="22"/>
              </w:rPr>
              <w:t>) in response to the invasion of Ukraine by Russia, which was met with unprecedented global condemnation. The UK Government has introduced financial and investment sanctions aimed at encouraging Russia to cease actions which destabilise Ukraine.</w:t>
            </w:r>
          </w:p>
          <w:p w14:paraId="6EA2CED4" w14:textId="77777777" w:rsidR="00CC72C5" w:rsidRPr="003D6C23" w:rsidRDefault="00CC72C5" w:rsidP="00E862C3">
            <w:pPr>
              <w:pStyle w:val="BodyTextIndent3"/>
              <w:spacing w:after="0" w:line="240" w:lineRule="auto"/>
              <w:ind w:left="0"/>
              <w:rPr>
                <w:rFonts w:ascii="Arial" w:hAnsi="Arial" w:cs="Arial"/>
                <w:color w:val="000000"/>
                <w:sz w:val="22"/>
                <w:szCs w:val="22"/>
              </w:rPr>
            </w:pPr>
          </w:p>
          <w:p w14:paraId="76E5833D" w14:textId="77777777" w:rsidR="003A5A57" w:rsidRDefault="003A5A57" w:rsidP="00E862C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 xml:space="preserve">The PPN requires the Contracting Authority to decline to consider (or otherwise exclude from participating in the procurement) bids from suppliers (or their sub-contractors) who are constituted or organised under the law of Russia or Belarus, or whose ‘Persons of Significant Control’ information states Russia or Belarus as the place of residency or where materials in the supply chain originate from those states in accordance with Procurement Policy Note </w:t>
            </w:r>
            <w:hyperlink r:id="rId22" w:history="1">
              <w:r w:rsidRPr="004F6034">
                <w:rPr>
                  <w:rFonts w:ascii="Arial" w:hAnsi="Arial" w:cs="Arial"/>
                  <w:color w:val="000000"/>
                  <w:sz w:val="22"/>
                  <w:szCs w:val="22"/>
                </w:rPr>
                <w:t>PPN 01/22</w:t>
              </w:r>
            </w:hyperlink>
            <w:r w:rsidRPr="003D6C23">
              <w:rPr>
                <w:rFonts w:ascii="Arial" w:hAnsi="Arial" w:cs="Arial"/>
                <w:color w:val="000000"/>
                <w:sz w:val="22"/>
                <w:szCs w:val="22"/>
              </w:rPr>
              <w:t xml:space="preserve">. </w:t>
            </w:r>
          </w:p>
          <w:p w14:paraId="5DE8AE79" w14:textId="77777777" w:rsidR="00CC72C5" w:rsidRPr="003D6C23" w:rsidRDefault="00CC72C5" w:rsidP="00E862C3">
            <w:pPr>
              <w:pStyle w:val="BodyTextIndent3"/>
              <w:spacing w:after="0" w:line="240" w:lineRule="auto"/>
              <w:ind w:left="0"/>
              <w:rPr>
                <w:rFonts w:ascii="Arial" w:hAnsi="Arial" w:cs="Arial"/>
                <w:color w:val="000000"/>
                <w:sz w:val="22"/>
                <w:szCs w:val="22"/>
              </w:rPr>
            </w:pPr>
          </w:p>
          <w:p w14:paraId="427A46C7" w14:textId="77777777" w:rsidR="003A5A57" w:rsidRDefault="003A5A57" w:rsidP="00E862C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 xml:space="preserve">Unless exceptions within the PPN apply, the Contracting Authority may exclude from this competition any tenders that are deemed from suppliers (including any subcontractors) who are constituted or organised under the law of Russia or Belarus, or whose ‘Persons of Significant Control’ </w:t>
            </w:r>
            <w:r w:rsidRPr="003D6C23">
              <w:rPr>
                <w:rFonts w:ascii="Arial" w:hAnsi="Arial" w:cs="Arial"/>
                <w:color w:val="000000"/>
                <w:sz w:val="22"/>
                <w:szCs w:val="22"/>
              </w:rPr>
              <w:lastRenderedPageBreak/>
              <w:t xml:space="preserve">information states Russia or Belarus as the place of residency; or materials within the supply chain originate from those states. </w:t>
            </w:r>
          </w:p>
          <w:p w14:paraId="67FA0C91" w14:textId="77777777" w:rsidR="003A5A57" w:rsidRDefault="003A5A57" w:rsidP="00E862C3">
            <w:pPr>
              <w:pStyle w:val="BodyTextIndent3"/>
              <w:spacing w:after="0" w:line="240" w:lineRule="auto"/>
              <w:ind w:left="0"/>
              <w:rPr>
                <w:rFonts w:ascii="Arial" w:hAnsi="Arial" w:cs="Arial"/>
                <w:color w:val="000000"/>
                <w:sz w:val="22"/>
                <w:szCs w:val="22"/>
              </w:rPr>
            </w:pPr>
          </w:p>
          <w:p w14:paraId="7EC1136E" w14:textId="77777777" w:rsidR="003A5A57"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Mandatory Information questions:  </w:t>
            </w:r>
          </w:p>
          <w:p w14:paraId="50134D5C" w14:textId="77777777" w:rsidR="003A5A57" w:rsidRDefault="003A5A57" w:rsidP="00E862C3">
            <w:pPr>
              <w:pStyle w:val="BodyTextIndent3"/>
              <w:spacing w:after="0" w:line="240" w:lineRule="auto"/>
              <w:ind w:left="0"/>
              <w:rPr>
                <w:rFonts w:ascii="Arial" w:hAnsi="Arial" w:cs="Arial"/>
                <w:color w:val="000000"/>
                <w:sz w:val="22"/>
                <w:szCs w:val="22"/>
              </w:rPr>
            </w:pPr>
          </w:p>
          <w:p w14:paraId="0F8B9991" w14:textId="77777777" w:rsidR="003A5A57" w:rsidRDefault="003A5A57" w:rsidP="00E862C3">
            <w:pPr>
              <w:pStyle w:val="BodyTextIndent3"/>
              <w:spacing w:after="0" w:line="240" w:lineRule="auto"/>
              <w:ind w:left="0"/>
              <w:rPr>
                <w:rFonts w:ascii="Arial" w:hAnsi="Arial" w:cs="Arial"/>
                <w:color w:val="000000"/>
                <w:sz w:val="22"/>
                <w:szCs w:val="22"/>
              </w:rPr>
            </w:pPr>
            <w:r w:rsidRPr="002678EC">
              <w:rPr>
                <w:rFonts w:ascii="Arial" w:hAnsi="Arial" w:cs="Arial"/>
                <w:b/>
                <w:bCs/>
                <w:color w:val="000000"/>
                <w:sz w:val="22"/>
                <w:szCs w:val="22"/>
              </w:rPr>
              <w:t>Question 1</w:t>
            </w:r>
            <w:r>
              <w:rPr>
                <w:rFonts w:ascii="Arial" w:hAnsi="Arial" w:cs="Arial"/>
                <w:color w:val="000000"/>
                <w:sz w:val="22"/>
                <w:szCs w:val="22"/>
              </w:rPr>
              <w:t xml:space="preserve">- </w:t>
            </w:r>
            <w:r w:rsidRPr="003D6C23">
              <w:rPr>
                <w:rFonts w:ascii="Arial" w:hAnsi="Arial" w:cs="Arial"/>
                <w:color w:val="000000"/>
                <w:sz w:val="22"/>
                <w:szCs w:val="22"/>
              </w:rPr>
              <w:t>Please confirm if the country or territory of origin of any supplies to be used within the supply chain for this contract opportunity is the Russian Federation or the Republic of Belarus</w:t>
            </w:r>
            <w:r w:rsidRPr="00B44316">
              <w:t>.</w:t>
            </w:r>
          </w:p>
          <w:p w14:paraId="798F0CAA" w14:textId="77777777" w:rsidR="003A5A57" w:rsidRDefault="003A5A57" w:rsidP="00E862C3">
            <w:pPr>
              <w:pStyle w:val="BodyTextIndent3"/>
              <w:spacing w:after="0" w:line="240" w:lineRule="auto"/>
              <w:ind w:left="0"/>
              <w:rPr>
                <w:rFonts w:ascii="Arial" w:hAnsi="Arial" w:cs="Arial"/>
                <w:color w:val="000000"/>
                <w:sz w:val="22"/>
                <w:szCs w:val="22"/>
              </w:rPr>
            </w:pPr>
          </w:p>
          <w:p w14:paraId="7FE5D069" w14:textId="77777777" w:rsidR="003A5A57" w:rsidRDefault="003A5A57" w:rsidP="00E862C3">
            <w:pPr>
              <w:pStyle w:val="BodyTextIndent3"/>
              <w:spacing w:after="0" w:line="240" w:lineRule="auto"/>
              <w:ind w:left="0"/>
              <w:rPr>
                <w:rFonts w:ascii="Arial" w:hAnsi="Arial" w:cs="Arial"/>
                <w:color w:val="000000"/>
                <w:sz w:val="22"/>
                <w:szCs w:val="22"/>
              </w:rPr>
            </w:pPr>
            <w:r w:rsidRPr="002678EC">
              <w:rPr>
                <w:rFonts w:ascii="Arial" w:hAnsi="Arial" w:cs="Arial"/>
                <w:b/>
                <w:bCs/>
                <w:color w:val="000000"/>
                <w:sz w:val="22"/>
                <w:szCs w:val="22"/>
              </w:rPr>
              <w:t>Question 2</w:t>
            </w:r>
            <w:r>
              <w:rPr>
                <w:rFonts w:ascii="Arial" w:hAnsi="Arial" w:cs="Arial"/>
                <w:color w:val="000000"/>
                <w:sz w:val="22"/>
                <w:szCs w:val="22"/>
              </w:rPr>
              <w:t xml:space="preserve">- </w:t>
            </w:r>
            <w:r w:rsidRPr="003D6C23">
              <w:rPr>
                <w:rFonts w:ascii="Arial" w:hAnsi="Arial" w:cs="Arial"/>
                <w:color w:val="000000"/>
                <w:sz w:val="22"/>
                <w:szCs w:val="22"/>
              </w:rPr>
              <w:t>Please confirm if your own (or your subcontractors) location of business activities or interests of a contractor is constituted or organised under the law of Russia or Belarus, or whose ‘Persons of Significant Control’ information states Russia or Belarus as the place of residency</w:t>
            </w:r>
          </w:p>
          <w:p w14:paraId="2E7959AF" w14:textId="77777777" w:rsidR="003A5A57" w:rsidRDefault="003A5A57" w:rsidP="00E862C3">
            <w:pPr>
              <w:pStyle w:val="BodyTextIndent3"/>
              <w:spacing w:after="0" w:line="240" w:lineRule="auto"/>
              <w:ind w:left="0"/>
              <w:rPr>
                <w:rFonts w:ascii="Arial" w:hAnsi="Arial" w:cs="Arial"/>
                <w:color w:val="000000"/>
                <w:sz w:val="22"/>
                <w:szCs w:val="22"/>
              </w:rPr>
            </w:pPr>
          </w:p>
          <w:p w14:paraId="00726D10" w14:textId="77777777" w:rsidR="00CC72C5" w:rsidRDefault="00CC72C5" w:rsidP="00CC72C5">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Bidders are to complete the document provided in the instructional attachment and state Yes or No to each question. </w:t>
            </w:r>
          </w:p>
          <w:p w14:paraId="40CEB429" w14:textId="77777777" w:rsidR="003A5A57" w:rsidRDefault="003A5A57" w:rsidP="00E862C3">
            <w:pPr>
              <w:pStyle w:val="BodyTextIndent3"/>
              <w:spacing w:after="0" w:line="240" w:lineRule="auto"/>
              <w:ind w:left="0"/>
              <w:rPr>
                <w:rFonts w:ascii="Arial" w:hAnsi="Arial" w:cs="Arial"/>
                <w:color w:val="000000"/>
                <w:sz w:val="22"/>
                <w:szCs w:val="22"/>
              </w:rPr>
            </w:pPr>
          </w:p>
          <w:p w14:paraId="54E26F52" w14:textId="77777777" w:rsidR="003A5A57"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I</w:t>
            </w:r>
            <w:r w:rsidRPr="003D6C23">
              <w:rPr>
                <w:rFonts w:ascii="Arial" w:hAnsi="Arial" w:cs="Arial"/>
                <w:color w:val="000000"/>
                <w:sz w:val="22"/>
                <w:szCs w:val="22"/>
              </w:rPr>
              <w:t xml:space="preserve">f you answer </w:t>
            </w:r>
            <w:r w:rsidRPr="002678EC">
              <w:rPr>
                <w:rFonts w:ascii="Arial" w:hAnsi="Arial" w:cs="Arial"/>
                <w:color w:val="000000"/>
                <w:sz w:val="22"/>
                <w:szCs w:val="22"/>
              </w:rPr>
              <w:t xml:space="preserve">Yes </w:t>
            </w:r>
            <w:r w:rsidRPr="003D6C23">
              <w:rPr>
                <w:rFonts w:ascii="Arial" w:hAnsi="Arial" w:cs="Arial"/>
                <w:color w:val="000000"/>
                <w:sz w:val="22"/>
                <w:szCs w:val="22"/>
              </w:rPr>
              <w:t xml:space="preserve">to either of the questions in this table above, then you must clearly set out </w:t>
            </w:r>
            <w:r>
              <w:rPr>
                <w:rFonts w:ascii="Arial" w:hAnsi="Arial" w:cs="Arial"/>
                <w:color w:val="000000"/>
                <w:sz w:val="22"/>
                <w:szCs w:val="22"/>
              </w:rPr>
              <w:t xml:space="preserve">in your </w:t>
            </w:r>
            <w:r w:rsidR="00150FAE">
              <w:rPr>
                <w:rFonts w:ascii="Arial" w:hAnsi="Arial" w:cs="Arial"/>
                <w:color w:val="000000"/>
                <w:sz w:val="22"/>
                <w:szCs w:val="22"/>
              </w:rPr>
              <w:t>attachment</w:t>
            </w:r>
            <w:r>
              <w:rPr>
                <w:rFonts w:ascii="Arial" w:hAnsi="Arial" w:cs="Arial"/>
                <w:color w:val="000000"/>
                <w:sz w:val="22"/>
                <w:szCs w:val="22"/>
              </w:rPr>
              <w:t xml:space="preserve"> provided, </w:t>
            </w:r>
            <w:r w:rsidRPr="003D6C23">
              <w:rPr>
                <w:rFonts w:ascii="Arial" w:hAnsi="Arial" w:cs="Arial"/>
                <w:color w:val="000000"/>
                <w:sz w:val="22"/>
                <w:szCs w:val="22"/>
              </w:rPr>
              <w:t>why you believe one of the exceptions within PPN 01/22 apply</w:t>
            </w:r>
            <w:r>
              <w:rPr>
                <w:rFonts w:ascii="Arial" w:hAnsi="Arial" w:cs="Arial"/>
                <w:color w:val="000000"/>
                <w:sz w:val="22"/>
                <w:szCs w:val="22"/>
              </w:rPr>
              <w:t>.</w:t>
            </w:r>
          </w:p>
          <w:p w14:paraId="0DD58DB6" w14:textId="77777777" w:rsidR="003A5A57" w:rsidRPr="003D6C23" w:rsidRDefault="003A5A57" w:rsidP="00E862C3">
            <w:pPr>
              <w:pStyle w:val="BodyTextIndent3"/>
              <w:spacing w:after="0" w:line="240" w:lineRule="auto"/>
              <w:ind w:left="0"/>
              <w:rPr>
                <w:rFonts w:ascii="Arial" w:hAnsi="Arial" w:cs="Arial"/>
                <w:color w:val="000000"/>
                <w:sz w:val="22"/>
                <w:szCs w:val="22"/>
              </w:rPr>
            </w:pPr>
          </w:p>
        </w:tc>
      </w:tr>
      <w:tr w:rsidR="003A5A57" w:rsidRPr="009F1A04" w14:paraId="45C926DB" w14:textId="77777777" w:rsidTr="00D27CCE">
        <w:trPr>
          <w:trHeight w:val="283"/>
        </w:trPr>
        <w:tc>
          <w:tcPr>
            <w:tcW w:w="1376" w:type="dxa"/>
          </w:tcPr>
          <w:p w14:paraId="1ED9F49C" w14:textId="77777777" w:rsidR="003A5A57" w:rsidRPr="009F1A04" w:rsidRDefault="003A5A57" w:rsidP="00E862C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619" w:type="dxa"/>
          </w:tcPr>
          <w:p w14:paraId="2A89D333" w14:textId="77777777" w:rsidR="003A5A57" w:rsidRDefault="003A5A57" w:rsidP="00E862C3">
            <w:pPr>
              <w:pStyle w:val="BodyTextIndent3"/>
              <w:spacing w:after="0" w:line="240" w:lineRule="auto"/>
              <w:ind w:left="0"/>
              <w:rPr>
                <w:rFonts w:ascii="Arial" w:hAnsi="Arial" w:cs="Arial"/>
                <w:color w:val="000000"/>
                <w:sz w:val="22"/>
                <w:szCs w:val="22"/>
              </w:rPr>
            </w:pPr>
          </w:p>
          <w:p w14:paraId="04780CCB" w14:textId="77777777" w:rsidR="003A5A57" w:rsidRDefault="003A5A57" w:rsidP="00E862C3">
            <w:pPr>
              <w:pStyle w:val="BodyTextIndent3"/>
              <w:spacing w:after="0" w:line="240" w:lineRule="auto"/>
              <w:ind w:left="0"/>
              <w:rPr>
                <w:rFonts w:ascii="Arial" w:hAnsi="Arial" w:cs="Arial"/>
                <w:bCs/>
                <w:color w:val="000000"/>
                <w:sz w:val="22"/>
                <w:szCs w:val="22"/>
              </w:rPr>
            </w:pPr>
            <w:r w:rsidRPr="009F1A04">
              <w:rPr>
                <w:rFonts w:ascii="Arial" w:hAnsi="Arial" w:cs="Arial"/>
                <w:color w:val="000000"/>
                <w:sz w:val="22"/>
                <w:szCs w:val="22"/>
              </w:rPr>
              <w:t xml:space="preserve">The Bidder shall </w:t>
            </w:r>
            <w:r>
              <w:rPr>
                <w:rFonts w:ascii="Arial" w:hAnsi="Arial" w:cs="Arial"/>
                <w:color w:val="000000"/>
                <w:sz w:val="22"/>
                <w:szCs w:val="22"/>
              </w:rPr>
              <w:t xml:space="preserve">replicate the above 2 questions in an attachment and </w:t>
            </w:r>
            <w:r w:rsidRPr="009F1A04">
              <w:rPr>
                <w:rFonts w:ascii="Arial" w:hAnsi="Arial" w:cs="Arial"/>
                <w:color w:val="000000"/>
                <w:sz w:val="22"/>
                <w:szCs w:val="22"/>
              </w:rPr>
              <w:t xml:space="preserve">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r>
              <w:rPr>
                <w:rFonts w:ascii="Arial" w:hAnsi="Arial" w:cs="Arial"/>
                <w:b/>
                <w:color w:val="000000"/>
                <w:sz w:val="22"/>
                <w:szCs w:val="22"/>
              </w:rPr>
              <w:t xml:space="preserve"> </w:t>
            </w:r>
            <w:r w:rsidRPr="003D6C23">
              <w:rPr>
                <w:rFonts w:ascii="Arial" w:hAnsi="Arial" w:cs="Arial"/>
                <w:bCs/>
                <w:color w:val="000000"/>
                <w:sz w:val="22"/>
                <w:szCs w:val="22"/>
              </w:rPr>
              <w:t>to each of the above</w:t>
            </w:r>
            <w:r>
              <w:rPr>
                <w:rFonts w:ascii="Arial" w:hAnsi="Arial" w:cs="Arial"/>
                <w:bCs/>
                <w:color w:val="000000"/>
                <w:sz w:val="22"/>
                <w:szCs w:val="22"/>
              </w:rPr>
              <w:t xml:space="preserve">, along with an explanation to any question answered as </w:t>
            </w:r>
            <w:r w:rsidRPr="002678EC">
              <w:rPr>
                <w:rFonts w:ascii="Arial" w:hAnsi="Arial" w:cs="Arial"/>
                <w:b/>
                <w:color w:val="000000"/>
                <w:sz w:val="22"/>
                <w:szCs w:val="22"/>
              </w:rPr>
              <w:t>Yes</w:t>
            </w:r>
            <w:r>
              <w:rPr>
                <w:rFonts w:ascii="Arial" w:hAnsi="Arial" w:cs="Arial"/>
                <w:bCs/>
                <w:color w:val="000000"/>
                <w:sz w:val="22"/>
                <w:szCs w:val="22"/>
              </w:rPr>
              <w:t>.</w:t>
            </w:r>
          </w:p>
          <w:p w14:paraId="0C8F833E" w14:textId="77777777" w:rsidR="003A5A57" w:rsidRDefault="003A5A57" w:rsidP="00E862C3">
            <w:pPr>
              <w:pStyle w:val="BodyTextIndent3"/>
              <w:spacing w:after="0" w:line="240" w:lineRule="auto"/>
              <w:ind w:left="0"/>
              <w:rPr>
                <w:rFonts w:ascii="Arial" w:hAnsi="Arial" w:cs="Arial"/>
                <w:b/>
                <w:bCs/>
                <w:color w:val="000000"/>
                <w:sz w:val="22"/>
                <w:szCs w:val="22"/>
              </w:rPr>
            </w:pPr>
          </w:p>
          <w:p w14:paraId="78AA9D8A" w14:textId="0EF1671F" w:rsidR="003A5A57" w:rsidRDefault="003A5A57" w:rsidP="00E862C3">
            <w:pPr>
              <w:pStyle w:val="BodyTextIndent3"/>
              <w:spacing w:after="0" w:line="240" w:lineRule="auto"/>
              <w:ind w:left="0"/>
              <w:rPr>
                <w:rFonts w:ascii="Arial" w:hAnsi="Arial" w:cs="Arial"/>
                <w:color w:val="000000"/>
                <w:sz w:val="22"/>
                <w:szCs w:val="22"/>
              </w:rPr>
            </w:pPr>
            <w:r w:rsidRPr="002678EC">
              <w:rPr>
                <w:rFonts w:ascii="Arial" w:hAnsi="Arial" w:cs="Arial"/>
                <w:color w:val="000000"/>
                <w:sz w:val="22"/>
                <w:szCs w:val="22"/>
              </w:rPr>
              <w:t>A failure</w:t>
            </w:r>
            <w:r>
              <w:rPr>
                <w:rFonts w:ascii="Arial" w:hAnsi="Arial" w:cs="Arial"/>
                <w:color w:val="000000"/>
                <w:sz w:val="22"/>
                <w:szCs w:val="22"/>
              </w:rPr>
              <w:t xml:space="preserve"> to provide a Yes or No response </w:t>
            </w:r>
            <w:r w:rsidR="0071197D">
              <w:rPr>
                <w:rFonts w:ascii="Arial" w:hAnsi="Arial" w:cs="Arial"/>
                <w:color w:val="000000"/>
                <w:sz w:val="22"/>
                <w:szCs w:val="22"/>
              </w:rPr>
              <w:t>will</w:t>
            </w:r>
            <w:r>
              <w:rPr>
                <w:rFonts w:ascii="Arial" w:hAnsi="Arial" w:cs="Arial"/>
                <w:color w:val="000000"/>
                <w:sz w:val="22"/>
                <w:szCs w:val="22"/>
              </w:rPr>
              <w:t xml:space="preserve"> result in your exclusion from further consideration under this procurement. </w:t>
            </w:r>
          </w:p>
          <w:p w14:paraId="446AA3EE" w14:textId="77777777" w:rsidR="003A5A57" w:rsidRDefault="003A5A57" w:rsidP="00E862C3">
            <w:pPr>
              <w:pStyle w:val="BodyTextIndent3"/>
              <w:spacing w:after="0" w:line="240" w:lineRule="auto"/>
              <w:ind w:left="0"/>
              <w:rPr>
                <w:rFonts w:ascii="Arial" w:hAnsi="Arial" w:cs="Arial"/>
                <w:color w:val="000000"/>
                <w:sz w:val="22"/>
                <w:szCs w:val="22"/>
              </w:rPr>
            </w:pPr>
          </w:p>
          <w:p w14:paraId="4A1FB169" w14:textId="77777777" w:rsidR="003A5A57" w:rsidRPr="002678EC"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A failure to provide a supporting justification of an exemption to the satisfaction of the Contracting Authority, may result in your exclusion from further consideration under this procurement.  </w:t>
            </w:r>
            <w:r w:rsidRPr="002678EC">
              <w:rPr>
                <w:rFonts w:ascii="Arial" w:hAnsi="Arial" w:cs="Arial"/>
                <w:color w:val="000000"/>
                <w:sz w:val="22"/>
                <w:szCs w:val="22"/>
              </w:rPr>
              <w:t xml:space="preserve">  </w:t>
            </w:r>
          </w:p>
          <w:p w14:paraId="3CE5DBB7" w14:textId="77777777" w:rsidR="003A5A57" w:rsidRDefault="003A5A57" w:rsidP="00E862C3">
            <w:pPr>
              <w:pStyle w:val="BodyTextIndent3"/>
              <w:spacing w:after="0" w:line="240" w:lineRule="auto"/>
              <w:ind w:left="0"/>
              <w:rPr>
                <w:rFonts w:ascii="Arial" w:hAnsi="Arial" w:cs="Arial"/>
                <w:color w:val="000000"/>
                <w:sz w:val="22"/>
                <w:szCs w:val="22"/>
              </w:rPr>
            </w:pPr>
          </w:p>
          <w:p w14:paraId="592ADBC3" w14:textId="77777777" w:rsidR="003A5A57"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The Contracting Authority may seek further clarification from any bidder in regards to any attachment provided, that seeks to rely upon any exemptions provided in PPN 01/22. </w:t>
            </w:r>
          </w:p>
          <w:p w14:paraId="5C3DB156" w14:textId="77777777" w:rsidR="003A5A57" w:rsidRPr="009F1A04" w:rsidRDefault="003A5A57" w:rsidP="00E862C3">
            <w:pPr>
              <w:pStyle w:val="BodyTextIndent3"/>
              <w:spacing w:after="0" w:line="240" w:lineRule="auto"/>
              <w:ind w:left="0"/>
              <w:rPr>
                <w:rFonts w:ascii="Arial" w:hAnsi="Arial" w:cs="Arial"/>
                <w:color w:val="000000"/>
                <w:sz w:val="22"/>
                <w:szCs w:val="22"/>
              </w:rPr>
            </w:pPr>
          </w:p>
        </w:tc>
      </w:tr>
      <w:tr w:rsidR="003A5A57" w:rsidRPr="009F1A04" w14:paraId="32E70A8A" w14:textId="77777777" w:rsidTr="00D27CCE">
        <w:trPr>
          <w:trHeight w:val="283"/>
        </w:trPr>
        <w:tc>
          <w:tcPr>
            <w:tcW w:w="1376" w:type="dxa"/>
          </w:tcPr>
          <w:p w14:paraId="50E467A4" w14:textId="77777777" w:rsidR="003A5A57" w:rsidRPr="009F1A04" w:rsidRDefault="003A5A57" w:rsidP="00E862C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9" w:type="dxa"/>
          </w:tcPr>
          <w:p w14:paraId="6568CE60" w14:textId="77777777" w:rsidR="003A5A57" w:rsidRPr="009F1A04" w:rsidRDefault="003A5A57" w:rsidP="00E862C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00C223E0" w14:textId="77777777" w:rsidR="003A5A57" w:rsidRPr="003D6C23" w:rsidRDefault="003A5A57" w:rsidP="00E862C3">
            <w:pPr>
              <w:spacing w:after="0" w:line="240" w:lineRule="auto"/>
              <w:rPr>
                <w:rFonts w:ascii="Arial" w:hAnsi="Arial" w:cs="Arial"/>
                <w:color w:val="000000"/>
              </w:rPr>
            </w:pPr>
          </w:p>
        </w:tc>
      </w:tr>
      <w:tr w:rsidR="003A5A57" w:rsidRPr="009F1A04" w14:paraId="1E471ACA" w14:textId="77777777" w:rsidTr="00D27CCE">
        <w:trPr>
          <w:trHeight w:val="283"/>
        </w:trPr>
        <w:tc>
          <w:tcPr>
            <w:tcW w:w="1376" w:type="dxa"/>
          </w:tcPr>
          <w:p w14:paraId="648C1285" w14:textId="77777777" w:rsidR="003A5A57" w:rsidRPr="009F1A04" w:rsidRDefault="003A5A57" w:rsidP="00E862C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9" w:type="dxa"/>
            <w:shd w:val="clear" w:color="auto" w:fill="FFFF00"/>
          </w:tcPr>
          <w:p w14:paraId="6CAF5B1B" w14:textId="77777777" w:rsidR="003A5A57" w:rsidRPr="009F1A04"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28DB7427" w14:textId="77777777" w:rsidR="003A5A57" w:rsidRDefault="003A5A57" w:rsidP="00F55EB3">
      <w:pPr>
        <w:pStyle w:val="Normal1"/>
        <w:jc w:val="both"/>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19"/>
      </w:tblGrid>
      <w:tr w:rsidR="00315586" w:rsidRPr="0040431E" w14:paraId="0A3D0B0B" w14:textId="77777777" w:rsidTr="00D27CCE">
        <w:tc>
          <w:tcPr>
            <w:tcW w:w="1376" w:type="dxa"/>
          </w:tcPr>
          <w:p w14:paraId="0603BB90" w14:textId="77777777" w:rsidR="00315586" w:rsidRPr="0040431E" w:rsidRDefault="00315586" w:rsidP="00433B5F">
            <w:pPr>
              <w:pStyle w:val="BodyTextIndent3"/>
              <w:spacing w:after="0" w:line="240" w:lineRule="auto"/>
              <w:ind w:left="0"/>
              <w:rPr>
                <w:rFonts w:ascii="Arial" w:hAnsi="Arial" w:cs="Arial"/>
                <w:b/>
                <w:iCs/>
                <w:sz w:val="22"/>
                <w:szCs w:val="22"/>
              </w:rPr>
            </w:pPr>
            <w:r w:rsidRPr="0040431E">
              <w:rPr>
                <w:rFonts w:ascii="Arial" w:hAnsi="Arial" w:cs="Arial"/>
                <w:b/>
                <w:iCs/>
                <w:sz w:val="22"/>
                <w:szCs w:val="22"/>
              </w:rPr>
              <w:t>AW6.1</w:t>
            </w:r>
          </w:p>
        </w:tc>
        <w:tc>
          <w:tcPr>
            <w:tcW w:w="7619" w:type="dxa"/>
          </w:tcPr>
          <w:p w14:paraId="583F2A0D" w14:textId="752FE72A" w:rsidR="00315586" w:rsidRPr="00AF3CC5" w:rsidRDefault="00315586" w:rsidP="00433B5F">
            <w:pPr>
              <w:spacing w:after="0" w:line="240" w:lineRule="auto"/>
              <w:ind w:left="34"/>
              <w:rPr>
                <w:rFonts w:ascii="Arial" w:hAnsi="Arial" w:cs="Arial"/>
                <w:b/>
                <w:szCs w:val="20"/>
              </w:rPr>
            </w:pPr>
            <w:r w:rsidRPr="0040431E">
              <w:rPr>
                <w:rFonts w:ascii="Arial" w:hAnsi="Arial" w:cs="Arial"/>
                <w:b/>
                <w:szCs w:val="20"/>
              </w:rPr>
              <w:t xml:space="preserve">Please confirm your compliance to the requirements of Section </w:t>
            </w:r>
            <w:r>
              <w:rPr>
                <w:rFonts w:ascii="Arial" w:hAnsi="Arial" w:cs="Arial"/>
                <w:b/>
                <w:szCs w:val="20"/>
              </w:rPr>
              <w:t>4</w:t>
            </w:r>
            <w:r w:rsidRPr="0040431E">
              <w:rPr>
                <w:rFonts w:ascii="Arial" w:hAnsi="Arial" w:cs="Arial"/>
                <w:b/>
                <w:szCs w:val="20"/>
              </w:rPr>
              <w:t xml:space="preserve"> Specification</w:t>
            </w:r>
            <w:r w:rsidR="00906616">
              <w:rPr>
                <w:rFonts w:ascii="Arial" w:hAnsi="Arial" w:cs="Arial"/>
                <w:b/>
                <w:szCs w:val="20"/>
              </w:rPr>
              <w:t xml:space="preserve"> and all supporting appendices.</w:t>
            </w:r>
          </w:p>
        </w:tc>
      </w:tr>
      <w:tr w:rsidR="00315586" w:rsidRPr="0040431E" w14:paraId="7F9F2D1F" w14:textId="77777777" w:rsidTr="00D27CCE">
        <w:trPr>
          <w:trHeight w:val="576"/>
        </w:trPr>
        <w:tc>
          <w:tcPr>
            <w:tcW w:w="1376" w:type="dxa"/>
          </w:tcPr>
          <w:p w14:paraId="62DD6210"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9" w:type="dxa"/>
          </w:tcPr>
          <w:p w14:paraId="6207DB13" w14:textId="77777777" w:rsidR="00315586" w:rsidRDefault="00315586" w:rsidP="00433B5F">
            <w:pPr>
              <w:pStyle w:val="BodyTextIndent3"/>
              <w:spacing w:after="0" w:line="240" w:lineRule="auto"/>
              <w:ind w:left="0"/>
              <w:rPr>
                <w:rFonts w:ascii="Arial" w:hAnsi="Arial" w:cs="Arial"/>
                <w:b/>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626C4AE1" w14:textId="77777777" w:rsidR="00315586" w:rsidRPr="0040431E" w:rsidRDefault="00315586" w:rsidP="00433B5F">
            <w:pPr>
              <w:pStyle w:val="BodyTextIndent3"/>
              <w:spacing w:after="0" w:line="240" w:lineRule="auto"/>
              <w:ind w:left="0"/>
              <w:rPr>
                <w:rFonts w:ascii="Arial" w:hAnsi="Arial" w:cs="Arial"/>
                <w:color w:val="000000"/>
                <w:sz w:val="22"/>
                <w:szCs w:val="22"/>
              </w:rPr>
            </w:pPr>
          </w:p>
          <w:p w14:paraId="6F8197EA"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59ADE7B7"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315586" w:rsidRPr="0040431E" w14:paraId="4AC147C3" w14:textId="77777777" w:rsidTr="00D27CCE">
        <w:tc>
          <w:tcPr>
            <w:tcW w:w="1376" w:type="dxa"/>
          </w:tcPr>
          <w:p w14:paraId="1892EFB5"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9" w:type="dxa"/>
          </w:tcPr>
          <w:p w14:paraId="5802A687"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78BB7696" w14:textId="77777777" w:rsidR="00315586" w:rsidRPr="0040431E" w:rsidRDefault="00315586" w:rsidP="00433B5F">
            <w:pPr>
              <w:spacing w:after="0" w:line="240" w:lineRule="auto"/>
              <w:rPr>
                <w:rFonts w:ascii="Arial" w:hAnsi="Arial" w:cs="Arial"/>
                <w:color w:val="FF0000"/>
              </w:rPr>
            </w:pPr>
          </w:p>
        </w:tc>
      </w:tr>
      <w:tr w:rsidR="00315586" w:rsidRPr="0040431E" w14:paraId="1D53F1A1" w14:textId="77777777" w:rsidTr="00D27CCE">
        <w:tc>
          <w:tcPr>
            <w:tcW w:w="1376" w:type="dxa"/>
          </w:tcPr>
          <w:p w14:paraId="73EAD3A3"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9" w:type="dxa"/>
            <w:shd w:val="clear" w:color="auto" w:fill="FFFF00"/>
          </w:tcPr>
          <w:p w14:paraId="12C5FF37" w14:textId="77777777" w:rsidR="00315586" w:rsidRPr="00110D26" w:rsidRDefault="00315586" w:rsidP="00433B5F">
            <w:pPr>
              <w:pStyle w:val="BodyTextIndent3"/>
              <w:spacing w:after="0" w:line="240" w:lineRule="auto"/>
              <w:ind w:left="0"/>
              <w:rPr>
                <w:rFonts w:ascii="Arial" w:hAnsi="Arial" w:cs="Arial"/>
                <w:bCs/>
                <w:color w:val="000000"/>
                <w:sz w:val="22"/>
                <w:szCs w:val="22"/>
              </w:rPr>
            </w:pPr>
            <w:r w:rsidRPr="00110D26">
              <w:rPr>
                <w:rFonts w:ascii="Arial" w:hAnsi="Arial" w:cs="Arial"/>
                <w:bCs/>
                <w:color w:val="000000"/>
                <w:sz w:val="22"/>
                <w:szCs w:val="22"/>
              </w:rPr>
              <w:t xml:space="preserve">Option List </w:t>
            </w:r>
          </w:p>
          <w:p w14:paraId="50DCA324" w14:textId="77777777" w:rsidR="00315586" w:rsidRPr="00110D26" w:rsidRDefault="00315586" w:rsidP="00433B5F">
            <w:pPr>
              <w:pStyle w:val="BodyTextIndent3"/>
              <w:spacing w:after="0" w:line="240" w:lineRule="auto"/>
              <w:ind w:left="0"/>
              <w:rPr>
                <w:rFonts w:ascii="Arial" w:hAnsi="Arial" w:cs="Arial"/>
                <w:bCs/>
                <w:color w:val="000000"/>
                <w:sz w:val="22"/>
                <w:szCs w:val="22"/>
              </w:rPr>
            </w:pPr>
          </w:p>
          <w:p w14:paraId="3B6B84D4" w14:textId="77777777" w:rsidR="00315586" w:rsidRPr="0040431E" w:rsidRDefault="00315586" w:rsidP="00433B5F">
            <w:pPr>
              <w:pStyle w:val="BodyTextIndent3"/>
              <w:spacing w:after="0" w:line="240" w:lineRule="auto"/>
              <w:ind w:left="0"/>
              <w:rPr>
                <w:rFonts w:ascii="Arial" w:hAnsi="Arial" w:cs="Arial"/>
                <w:color w:val="000000"/>
                <w:sz w:val="22"/>
                <w:szCs w:val="22"/>
              </w:rPr>
            </w:pPr>
            <w:r>
              <w:rPr>
                <w:rFonts w:ascii="Arial" w:hAnsi="Arial" w:cs="Arial"/>
                <w:b/>
                <w:color w:val="000000"/>
                <w:sz w:val="22"/>
                <w:szCs w:val="22"/>
              </w:rPr>
              <w:t>Y</w:t>
            </w:r>
            <w:r w:rsidRPr="0040431E">
              <w:rPr>
                <w:rFonts w:ascii="Arial" w:hAnsi="Arial" w:cs="Arial"/>
                <w:b/>
                <w:color w:val="000000"/>
                <w:sz w:val="22"/>
                <w:szCs w:val="22"/>
              </w:rPr>
              <w:t>es</w:t>
            </w:r>
            <w:r w:rsidRPr="0040431E">
              <w:rPr>
                <w:rFonts w:ascii="Arial" w:hAnsi="Arial" w:cs="Arial"/>
                <w:color w:val="000000"/>
                <w:sz w:val="22"/>
                <w:szCs w:val="22"/>
              </w:rPr>
              <w:t xml:space="preserve"> – Pass</w:t>
            </w:r>
          </w:p>
          <w:p w14:paraId="26D3904F"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bl>
    <w:p w14:paraId="245D5357" w14:textId="77777777" w:rsidR="00315586" w:rsidRDefault="00315586" w:rsidP="00315586">
      <w:pPr>
        <w:spacing w:after="0" w:line="240" w:lineRule="auto"/>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19"/>
      </w:tblGrid>
      <w:tr w:rsidR="00315586" w:rsidRPr="0085219A" w14:paraId="2CBED211" w14:textId="77777777" w:rsidTr="00D27CCE">
        <w:trPr>
          <w:trHeight w:val="283"/>
        </w:trPr>
        <w:tc>
          <w:tcPr>
            <w:tcW w:w="1376" w:type="dxa"/>
            <w:tcBorders>
              <w:top w:val="single" w:sz="4" w:space="0" w:color="auto"/>
              <w:left w:val="single" w:sz="4" w:space="0" w:color="auto"/>
              <w:bottom w:val="single" w:sz="4" w:space="0" w:color="auto"/>
              <w:right w:val="single" w:sz="4" w:space="0" w:color="auto"/>
            </w:tcBorders>
            <w:hideMark/>
          </w:tcPr>
          <w:p w14:paraId="2B52E5A8" w14:textId="77777777" w:rsidR="00315586" w:rsidRDefault="00315586" w:rsidP="00433B5F">
            <w:pPr>
              <w:pStyle w:val="BodyTextIndent3"/>
              <w:spacing w:after="0" w:line="240" w:lineRule="auto"/>
              <w:ind w:left="0"/>
              <w:rPr>
                <w:rFonts w:ascii="Arial" w:hAnsi="Arial" w:cs="Arial"/>
                <w:b/>
                <w:iCs/>
                <w:sz w:val="22"/>
                <w:szCs w:val="22"/>
              </w:rPr>
            </w:pPr>
            <w:r>
              <w:rPr>
                <w:rFonts w:ascii="Arial" w:hAnsi="Arial" w:cs="Arial"/>
                <w:b/>
                <w:iCs/>
                <w:sz w:val="22"/>
                <w:szCs w:val="22"/>
              </w:rPr>
              <w:t>AW6.2</w:t>
            </w:r>
          </w:p>
        </w:tc>
        <w:tc>
          <w:tcPr>
            <w:tcW w:w="7619" w:type="dxa"/>
            <w:tcBorders>
              <w:top w:val="single" w:sz="4" w:space="0" w:color="auto"/>
              <w:left w:val="single" w:sz="4" w:space="0" w:color="auto"/>
              <w:bottom w:val="single" w:sz="4" w:space="0" w:color="auto"/>
              <w:right w:val="single" w:sz="4" w:space="0" w:color="auto"/>
            </w:tcBorders>
            <w:hideMark/>
          </w:tcPr>
          <w:p w14:paraId="26412896" w14:textId="6686B580" w:rsidR="00315586" w:rsidRDefault="00315586" w:rsidP="00433B5F">
            <w:pPr>
              <w:spacing w:after="0" w:line="240" w:lineRule="auto"/>
              <w:ind w:left="34"/>
              <w:rPr>
                <w:rFonts w:ascii="Arial" w:hAnsi="Arial" w:cs="Arial"/>
                <w:b/>
                <w:iCs/>
              </w:rPr>
            </w:pPr>
            <w:r>
              <w:rPr>
                <w:rFonts w:ascii="Arial" w:hAnsi="Arial" w:cs="Arial"/>
                <w:b/>
                <w:iCs/>
              </w:rPr>
              <w:t>Variable Bids</w:t>
            </w:r>
          </w:p>
        </w:tc>
      </w:tr>
      <w:tr w:rsidR="00315586" w:rsidRPr="0085219A" w14:paraId="76D113A7" w14:textId="77777777" w:rsidTr="00D27CCE">
        <w:trPr>
          <w:trHeight w:val="283"/>
        </w:trPr>
        <w:tc>
          <w:tcPr>
            <w:tcW w:w="1376" w:type="dxa"/>
            <w:tcBorders>
              <w:top w:val="single" w:sz="4" w:space="0" w:color="auto"/>
              <w:left w:val="single" w:sz="4" w:space="0" w:color="auto"/>
              <w:bottom w:val="single" w:sz="4" w:space="0" w:color="auto"/>
              <w:right w:val="single" w:sz="4" w:space="0" w:color="auto"/>
            </w:tcBorders>
            <w:hideMark/>
          </w:tcPr>
          <w:p w14:paraId="2F8DAC45"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9" w:type="dxa"/>
            <w:tcBorders>
              <w:top w:val="single" w:sz="4" w:space="0" w:color="auto"/>
              <w:left w:val="single" w:sz="4" w:space="0" w:color="auto"/>
              <w:bottom w:val="single" w:sz="4" w:space="0" w:color="auto"/>
              <w:right w:val="single" w:sz="4" w:space="0" w:color="auto"/>
            </w:tcBorders>
          </w:tcPr>
          <w:p w14:paraId="6916A197"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The Contracting Authority shall not accept variable bids as part of this Procurement. The criteria in regard to variable bids for this Procurement is outlined below.</w:t>
            </w:r>
          </w:p>
          <w:p w14:paraId="2442057C" w14:textId="77777777" w:rsidR="00315586" w:rsidRDefault="00315586" w:rsidP="00433B5F">
            <w:pPr>
              <w:pStyle w:val="BodyTextIndent3"/>
              <w:spacing w:after="0" w:line="240" w:lineRule="auto"/>
              <w:ind w:left="0"/>
              <w:rPr>
                <w:rFonts w:ascii="Arial" w:hAnsi="Arial" w:cs="Arial"/>
                <w:color w:val="000000"/>
                <w:sz w:val="22"/>
                <w:szCs w:val="22"/>
              </w:rPr>
            </w:pPr>
          </w:p>
          <w:p w14:paraId="13D9218B" w14:textId="77777777" w:rsidR="00315586" w:rsidRDefault="00315586" w:rsidP="00433B5F">
            <w:pPr>
              <w:pStyle w:val="BodyTextIndent3"/>
              <w:spacing w:after="0" w:line="240" w:lineRule="auto"/>
              <w:ind w:left="0"/>
              <w:rPr>
                <w:rFonts w:ascii="Arial" w:hAnsi="Arial" w:cs="Arial"/>
                <w:b/>
                <w:color w:val="000000"/>
                <w:sz w:val="22"/>
                <w:szCs w:val="22"/>
              </w:rPr>
            </w:pPr>
            <w:r>
              <w:rPr>
                <w:rFonts w:ascii="Arial" w:hAnsi="Arial" w:cs="Arial"/>
                <w:color w:val="000000"/>
                <w:sz w:val="22"/>
                <w:szCs w:val="22"/>
              </w:rPr>
              <w:t xml:space="preserve">The Bidder shall answer </w:t>
            </w:r>
            <w:r>
              <w:rPr>
                <w:rFonts w:ascii="Arial" w:hAnsi="Arial" w:cs="Arial"/>
                <w:b/>
                <w:color w:val="000000"/>
                <w:sz w:val="22"/>
                <w:szCs w:val="22"/>
              </w:rPr>
              <w:t>Yes</w:t>
            </w:r>
            <w:r>
              <w:rPr>
                <w:rFonts w:ascii="Arial" w:hAnsi="Arial" w:cs="Arial"/>
                <w:color w:val="000000"/>
                <w:sz w:val="22"/>
                <w:szCs w:val="22"/>
              </w:rPr>
              <w:t xml:space="preserve"> or </w:t>
            </w:r>
            <w:r>
              <w:rPr>
                <w:rFonts w:ascii="Arial" w:hAnsi="Arial" w:cs="Arial"/>
                <w:b/>
                <w:color w:val="000000"/>
                <w:sz w:val="22"/>
                <w:szCs w:val="22"/>
              </w:rPr>
              <w:t>No</w:t>
            </w:r>
          </w:p>
          <w:p w14:paraId="0BE88D84" w14:textId="77777777" w:rsidR="00315586" w:rsidRDefault="00315586" w:rsidP="00433B5F">
            <w:pPr>
              <w:pStyle w:val="BodyTextIndent3"/>
              <w:spacing w:after="0" w:line="240" w:lineRule="auto"/>
              <w:ind w:left="0"/>
              <w:rPr>
                <w:rFonts w:ascii="Arial" w:hAnsi="Arial" w:cs="Arial"/>
                <w:color w:val="000000"/>
                <w:sz w:val="22"/>
                <w:szCs w:val="22"/>
              </w:rPr>
            </w:pPr>
          </w:p>
          <w:p w14:paraId="7389C762"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b/>
                <w:color w:val="000000"/>
                <w:sz w:val="22"/>
                <w:szCs w:val="22"/>
              </w:rPr>
              <w:t xml:space="preserve">Yes </w:t>
            </w:r>
            <w:r>
              <w:rPr>
                <w:rFonts w:ascii="Arial" w:hAnsi="Arial" w:cs="Arial"/>
                <w:color w:val="000000"/>
                <w:sz w:val="22"/>
                <w:szCs w:val="22"/>
              </w:rPr>
              <w:t>-</w:t>
            </w:r>
            <w:r>
              <w:rPr>
                <w:rFonts w:ascii="Arial" w:hAnsi="Arial" w:cs="Arial"/>
                <w:b/>
                <w:color w:val="000000"/>
                <w:sz w:val="22"/>
                <w:szCs w:val="22"/>
              </w:rPr>
              <w:t xml:space="preserve"> </w:t>
            </w:r>
            <w:r>
              <w:rPr>
                <w:rFonts w:ascii="Arial" w:hAnsi="Arial" w:cs="Arial"/>
                <w:color w:val="000000"/>
                <w:sz w:val="22"/>
                <w:szCs w:val="22"/>
              </w:rPr>
              <w:t xml:space="preserve">We have provided a variable bid only – </w:t>
            </w:r>
            <w:r>
              <w:rPr>
                <w:rFonts w:ascii="Arial" w:hAnsi="Arial" w:cs="Arial"/>
                <w:b/>
                <w:color w:val="000000"/>
                <w:sz w:val="22"/>
                <w:szCs w:val="22"/>
              </w:rPr>
              <w:t>Fail</w:t>
            </w:r>
          </w:p>
          <w:p w14:paraId="07B2F0EB"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b/>
                <w:color w:val="000000"/>
                <w:sz w:val="22"/>
                <w:szCs w:val="22"/>
              </w:rPr>
              <w:t>No</w:t>
            </w:r>
            <w:r>
              <w:rPr>
                <w:rFonts w:ascii="Arial" w:hAnsi="Arial" w:cs="Arial"/>
                <w:color w:val="000000"/>
                <w:sz w:val="22"/>
                <w:szCs w:val="22"/>
              </w:rPr>
              <w:t xml:space="preserve"> - We have chosen to only offer a main bid and have not chosen to provide an alternative bid submission – </w:t>
            </w:r>
            <w:r>
              <w:rPr>
                <w:rFonts w:ascii="Arial" w:hAnsi="Arial" w:cs="Arial"/>
                <w:b/>
                <w:color w:val="000000"/>
                <w:sz w:val="22"/>
                <w:szCs w:val="22"/>
              </w:rPr>
              <w:t>Pass</w:t>
            </w:r>
          </w:p>
        </w:tc>
      </w:tr>
      <w:tr w:rsidR="00315586" w:rsidRPr="0085219A" w14:paraId="42B4995E" w14:textId="77777777" w:rsidTr="00D27CCE">
        <w:trPr>
          <w:trHeight w:val="283"/>
        </w:trPr>
        <w:tc>
          <w:tcPr>
            <w:tcW w:w="1376" w:type="dxa"/>
            <w:tcBorders>
              <w:top w:val="single" w:sz="4" w:space="0" w:color="auto"/>
              <w:left w:val="single" w:sz="4" w:space="0" w:color="auto"/>
              <w:bottom w:val="single" w:sz="4" w:space="0" w:color="auto"/>
              <w:right w:val="single" w:sz="4" w:space="0" w:color="auto"/>
            </w:tcBorders>
            <w:hideMark/>
          </w:tcPr>
          <w:p w14:paraId="4DEBD4EB"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9" w:type="dxa"/>
            <w:tcBorders>
              <w:top w:val="single" w:sz="4" w:space="0" w:color="auto"/>
              <w:left w:val="single" w:sz="4" w:space="0" w:color="auto"/>
              <w:bottom w:val="single" w:sz="4" w:space="0" w:color="auto"/>
              <w:right w:val="single" w:sz="4" w:space="0" w:color="auto"/>
            </w:tcBorders>
          </w:tcPr>
          <w:p w14:paraId="6B5420E6"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Mandatory Pass / Fail</w:t>
            </w:r>
          </w:p>
          <w:p w14:paraId="157EF61E" w14:textId="77777777" w:rsidR="00315586" w:rsidRDefault="00315586" w:rsidP="00433B5F">
            <w:pPr>
              <w:spacing w:after="0" w:line="240" w:lineRule="auto"/>
              <w:rPr>
                <w:rFonts w:ascii="Arial" w:hAnsi="Arial" w:cs="Arial"/>
                <w:color w:val="FF0000"/>
              </w:rPr>
            </w:pPr>
          </w:p>
        </w:tc>
      </w:tr>
      <w:tr w:rsidR="00315586" w:rsidRPr="0085219A" w14:paraId="185D3428" w14:textId="77777777" w:rsidTr="00D27CCE">
        <w:trPr>
          <w:trHeight w:val="283"/>
        </w:trPr>
        <w:tc>
          <w:tcPr>
            <w:tcW w:w="1376" w:type="dxa"/>
            <w:tcBorders>
              <w:top w:val="single" w:sz="4" w:space="0" w:color="auto"/>
              <w:left w:val="single" w:sz="4" w:space="0" w:color="auto"/>
              <w:bottom w:val="single" w:sz="4" w:space="0" w:color="auto"/>
              <w:right w:val="single" w:sz="4" w:space="0" w:color="auto"/>
            </w:tcBorders>
            <w:hideMark/>
          </w:tcPr>
          <w:p w14:paraId="256C7508"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9" w:type="dxa"/>
            <w:tcBorders>
              <w:top w:val="single" w:sz="4" w:space="0" w:color="auto"/>
              <w:left w:val="single" w:sz="4" w:space="0" w:color="auto"/>
              <w:bottom w:val="single" w:sz="4" w:space="0" w:color="auto"/>
              <w:right w:val="single" w:sz="4" w:space="0" w:color="auto"/>
            </w:tcBorders>
            <w:shd w:val="clear" w:color="auto" w:fill="FFFF00"/>
            <w:hideMark/>
          </w:tcPr>
          <w:p w14:paraId="4CD26B21" w14:textId="77777777" w:rsidR="00315586" w:rsidRPr="00324326" w:rsidRDefault="00315586" w:rsidP="00433B5F">
            <w:pPr>
              <w:pStyle w:val="BodyTextIndent3"/>
              <w:spacing w:after="0" w:line="240" w:lineRule="auto"/>
              <w:ind w:left="0"/>
              <w:rPr>
                <w:rFonts w:ascii="Arial" w:hAnsi="Arial" w:cs="Arial"/>
                <w:bCs/>
                <w:color w:val="000000"/>
                <w:sz w:val="22"/>
                <w:szCs w:val="22"/>
              </w:rPr>
            </w:pPr>
            <w:r w:rsidRPr="00324326">
              <w:rPr>
                <w:rFonts w:ascii="Arial" w:hAnsi="Arial" w:cs="Arial"/>
                <w:bCs/>
                <w:color w:val="000000"/>
                <w:sz w:val="22"/>
                <w:szCs w:val="22"/>
              </w:rPr>
              <w:t>Option List</w:t>
            </w:r>
          </w:p>
          <w:p w14:paraId="3F64A5CF" w14:textId="77777777" w:rsidR="00315586" w:rsidRPr="00324326" w:rsidRDefault="00315586" w:rsidP="00433B5F">
            <w:pPr>
              <w:pStyle w:val="BodyTextIndent3"/>
              <w:spacing w:after="0" w:line="240" w:lineRule="auto"/>
              <w:ind w:left="0"/>
              <w:rPr>
                <w:rFonts w:ascii="Arial" w:hAnsi="Arial" w:cs="Arial"/>
                <w:bCs/>
                <w:color w:val="000000"/>
                <w:sz w:val="22"/>
                <w:szCs w:val="22"/>
              </w:rPr>
            </w:pPr>
          </w:p>
          <w:p w14:paraId="1339C15B" w14:textId="77777777" w:rsidR="00315586" w:rsidRPr="0095076B" w:rsidRDefault="00315586" w:rsidP="00433B5F">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 xml:space="preserve">Yes </w:t>
            </w:r>
            <w:r w:rsidRPr="0095076B">
              <w:rPr>
                <w:rFonts w:ascii="Arial" w:hAnsi="Arial" w:cs="Arial"/>
                <w:color w:val="000000"/>
                <w:sz w:val="22"/>
                <w:szCs w:val="22"/>
              </w:rPr>
              <w:t>-</w:t>
            </w:r>
            <w:r w:rsidRPr="0095076B">
              <w:rPr>
                <w:rFonts w:ascii="Arial" w:hAnsi="Arial" w:cs="Arial"/>
                <w:b/>
                <w:color w:val="000000"/>
                <w:sz w:val="22"/>
                <w:szCs w:val="22"/>
              </w:rPr>
              <w:t xml:space="preserve"> </w:t>
            </w:r>
            <w:r w:rsidRPr="0095076B">
              <w:rPr>
                <w:rFonts w:ascii="Arial" w:hAnsi="Arial" w:cs="Arial"/>
                <w:color w:val="000000"/>
                <w:sz w:val="22"/>
                <w:szCs w:val="22"/>
              </w:rPr>
              <w:t xml:space="preserve">We have provided a variable bid only – </w:t>
            </w:r>
            <w:r w:rsidRPr="0095076B">
              <w:rPr>
                <w:rFonts w:ascii="Arial" w:hAnsi="Arial" w:cs="Arial"/>
                <w:b/>
                <w:color w:val="000000"/>
                <w:sz w:val="22"/>
                <w:szCs w:val="22"/>
              </w:rPr>
              <w:t>Fail</w:t>
            </w:r>
          </w:p>
          <w:p w14:paraId="29BB7AA7" w14:textId="77777777" w:rsidR="00315586" w:rsidRDefault="00315586" w:rsidP="00433B5F">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No</w:t>
            </w:r>
            <w:r w:rsidRPr="0095076B">
              <w:rPr>
                <w:rFonts w:ascii="Arial" w:hAnsi="Arial" w:cs="Arial"/>
                <w:color w:val="000000"/>
                <w:sz w:val="22"/>
                <w:szCs w:val="22"/>
              </w:rPr>
              <w:t xml:space="preserve"> - We have chosen to only offer a main bid and have not chosen to provide an alternative bid submission – </w:t>
            </w:r>
            <w:r w:rsidRPr="0095076B">
              <w:rPr>
                <w:rFonts w:ascii="Arial" w:hAnsi="Arial" w:cs="Arial"/>
                <w:b/>
                <w:color w:val="000000"/>
                <w:sz w:val="22"/>
                <w:szCs w:val="22"/>
              </w:rPr>
              <w:t>Pass</w:t>
            </w:r>
          </w:p>
        </w:tc>
      </w:tr>
    </w:tbl>
    <w:p w14:paraId="4AA6B40E" w14:textId="77777777" w:rsidR="00315586" w:rsidRDefault="00315586" w:rsidP="00315586">
      <w:pPr>
        <w:spacing w:after="0" w:line="240" w:lineRule="auto"/>
      </w:pPr>
    </w:p>
    <w:p w14:paraId="56CF5B19" w14:textId="77777777" w:rsidR="00315586" w:rsidRDefault="00315586" w:rsidP="00315586">
      <w:pPr>
        <w:shd w:val="clear" w:color="auto" w:fill="FFFFFF"/>
        <w:spacing w:after="0" w:line="240" w:lineRule="auto"/>
        <w:jc w:val="both"/>
        <w:rPr>
          <w:rFonts w:ascii="Arial" w:hAnsi="Arial" w:cs="Arial"/>
          <w:color w:val="FF0000"/>
        </w:rPr>
      </w:pPr>
    </w:p>
    <w:p w14:paraId="0BD5EE20" w14:textId="77777777" w:rsidR="00315586" w:rsidRDefault="00315586" w:rsidP="00315586">
      <w:pPr>
        <w:spacing w:after="0" w:line="240" w:lineRule="auto"/>
        <w:rPr>
          <w:rFonts w:ascii="Times New Roman" w:hAnsi="Times New Roman"/>
          <w:sz w:val="24"/>
          <w:szCs w:val="24"/>
          <w:lang w:eastAsia="en-GB"/>
        </w:rPr>
      </w:pPr>
    </w:p>
    <w:p w14:paraId="35CD0FAB" w14:textId="77777777" w:rsidR="00315586" w:rsidRDefault="00315586" w:rsidP="00F55EB3">
      <w:pPr>
        <w:pStyle w:val="Normal1"/>
        <w:jc w:val="both"/>
      </w:pPr>
    </w:p>
    <w:p w14:paraId="16DEE552" w14:textId="77777777" w:rsidR="00315586" w:rsidRDefault="00315586" w:rsidP="00F55EB3">
      <w:pPr>
        <w:pStyle w:val="Normal1"/>
        <w:jc w:val="both"/>
      </w:pPr>
    </w:p>
    <w:p w14:paraId="4B126F43" w14:textId="77777777" w:rsidR="0038670C" w:rsidRDefault="0038670C" w:rsidP="00F55EB3">
      <w:pPr>
        <w:pStyle w:val="Normal1"/>
        <w:jc w:val="both"/>
      </w:pPr>
    </w:p>
    <w:p w14:paraId="118BCF57" w14:textId="77777777" w:rsidR="0026385F" w:rsidRDefault="0026385F" w:rsidP="00F55EB3">
      <w:pPr>
        <w:autoSpaceDE w:val="0"/>
        <w:autoSpaceDN w:val="0"/>
        <w:adjustRightInd w:val="0"/>
        <w:spacing w:after="0" w:line="240" w:lineRule="auto"/>
        <w:rPr>
          <w:rFonts w:ascii="Arial" w:hAnsi="Arial" w:cs="Arial"/>
          <w:b/>
          <w:iCs/>
          <w:color w:val="FF0000"/>
          <w:lang w:eastAsia="en-GB"/>
        </w:rPr>
      </w:pPr>
      <w:bookmarkStart w:id="5" w:name="_Hlk8826242"/>
    </w:p>
    <w:bookmarkEnd w:id="5"/>
    <w:p w14:paraId="3B9DEE05" w14:textId="77777777" w:rsidR="0038670C" w:rsidRPr="007E4467" w:rsidRDefault="0038670C" w:rsidP="00F55EB3">
      <w:pPr>
        <w:autoSpaceDE w:val="0"/>
        <w:autoSpaceDN w:val="0"/>
        <w:adjustRightInd w:val="0"/>
        <w:spacing w:after="0" w:line="240" w:lineRule="auto"/>
        <w:rPr>
          <w:rFonts w:ascii="Arial" w:hAnsi="Arial" w:cs="Arial"/>
          <w:iCs/>
          <w:color w:val="222222"/>
          <w:sz w:val="23"/>
          <w:szCs w:val="23"/>
          <w:lang w:eastAsia="en-GB"/>
        </w:rPr>
      </w:pPr>
    </w:p>
    <w:p w14:paraId="140A4E22" w14:textId="77777777" w:rsidR="007B76BC" w:rsidRDefault="007B76BC" w:rsidP="00F55EB3">
      <w:pPr>
        <w:pStyle w:val="BodyTextIndent3"/>
        <w:spacing w:after="0" w:line="240" w:lineRule="auto"/>
        <w:ind w:left="0"/>
        <w:rPr>
          <w:rFonts w:ascii="Arial" w:hAnsi="Arial" w:cs="Arial"/>
          <w:b/>
          <w:iCs/>
          <w:sz w:val="22"/>
          <w:szCs w:val="22"/>
        </w:rPr>
        <w:sectPr w:rsidR="007B76BC" w:rsidSect="00BA65C3">
          <w:pgSz w:w="11906" w:h="16838"/>
          <w:pgMar w:top="1440" w:right="1440" w:bottom="1440" w:left="1440" w:header="708" w:footer="708" w:gutter="0"/>
          <w:cols w:space="708"/>
          <w:docGrid w:linePitch="360"/>
        </w:sectPr>
      </w:pPr>
    </w:p>
    <w:p w14:paraId="6A6419F5" w14:textId="77777777" w:rsidR="00AC3CE6" w:rsidRDefault="00CF792E" w:rsidP="00F55EB3">
      <w:pPr>
        <w:pStyle w:val="BodyTextIndent3"/>
        <w:spacing w:after="0" w:line="240" w:lineRule="auto"/>
        <w:ind w:left="0"/>
        <w:rPr>
          <w:rFonts w:ascii="Arial" w:hAnsi="Arial" w:cs="Arial"/>
          <w:b/>
          <w:iCs/>
          <w:sz w:val="22"/>
          <w:szCs w:val="22"/>
        </w:rPr>
      </w:pPr>
      <w:r>
        <w:rPr>
          <w:rFonts w:ascii="Arial" w:hAnsi="Arial" w:cs="Arial"/>
          <w:b/>
          <w:iCs/>
          <w:sz w:val="22"/>
          <w:szCs w:val="22"/>
        </w:rPr>
        <w:lastRenderedPageBreak/>
        <w:t>TECHNICAL</w:t>
      </w:r>
      <w:r w:rsidR="00AC3CE6" w:rsidRPr="0040431E">
        <w:rPr>
          <w:rFonts w:ascii="Arial" w:hAnsi="Arial" w:cs="Arial"/>
          <w:b/>
          <w:iCs/>
          <w:sz w:val="22"/>
          <w:szCs w:val="22"/>
        </w:rPr>
        <w:t xml:space="preserve"> QUESTIONNIARE</w:t>
      </w:r>
    </w:p>
    <w:p w14:paraId="051064F8" w14:textId="77777777" w:rsidR="000455F8" w:rsidRPr="0039151E" w:rsidRDefault="000455F8" w:rsidP="00AA7602">
      <w:pPr>
        <w:spacing w:after="0" w:line="240" w:lineRule="auto"/>
        <w:rPr>
          <w:vanish/>
        </w:rPr>
      </w:pPr>
    </w:p>
    <w:p w14:paraId="60FE2F9F" w14:textId="77777777" w:rsidR="006D59AD" w:rsidRDefault="006D59AD" w:rsidP="00F55EB3">
      <w:pPr>
        <w:spacing w:after="0" w:line="240" w:lineRule="auto"/>
        <w:rPr>
          <w:rFonts w:ascii="Arial" w:eastAsia="Times New Roman" w:hAnsi="Arial" w:cs="Arial"/>
          <w:color w:val="000000"/>
          <w:lang w:val="en"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611"/>
      </w:tblGrid>
      <w:tr w:rsidR="002509B4" w:rsidRPr="009F1A04" w14:paraId="2F741E2E" w14:textId="77777777" w:rsidTr="4CD95FA8">
        <w:trPr>
          <w:trHeight w:val="283"/>
        </w:trPr>
        <w:tc>
          <w:tcPr>
            <w:tcW w:w="1413" w:type="dxa"/>
            <w:tcBorders>
              <w:top w:val="single" w:sz="4" w:space="0" w:color="auto"/>
              <w:left w:val="single" w:sz="4" w:space="0" w:color="auto"/>
              <w:bottom w:val="single" w:sz="4" w:space="0" w:color="auto"/>
              <w:right w:val="single" w:sz="4" w:space="0" w:color="auto"/>
            </w:tcBorders>
            <w:hideMark/>
          </w:tcPr>
          <w:p w14:paraId="1275C314" w14:textId="2DA4781F" w:rsidR="002509B4" w:rsidRPr="009F1A04" w:rsidRDefault="002509B4" w:rsidP="000E5CEB">
            <w:pPr>
              <w:pStyle w:val="BodyTextIndent3"/>
              <w:spacing w:after="0" w:line="240" w:lineRule="auto"/>
              <w:ind w:left="0"/>
              <w:rPr>
                <w:rFonts w:ascii="Arial" w:hAnsi="Arial" w:cs="Arial"/>
                <w:b/>
                <w:iCs/>
                <w:sz w:val="22"/>
                <w:szCs w:val="22"/>
              </w:rPr>
            </w:pPr>
            <w:r>
              <w:rPr>
                <w:rFonts w:ascii="Arial" w:hAnsi="Arial" w:cs="Arial"/>
                <w:b/>
                <w:iCs/>
                <w:sz w:val="22"/>
                <w:szCs w:val="22"/>
              </w:rPr>
              <w:t>PROJ</w:t>
            </w:r>
            <w:r w:rsidR="002E3BF9">
              <w:rPr>
                <w:rFonts w:ascii="Arial" w:hAnsi="Arial" w:cs="Arial"/>
                <w:b/>
                <w:iCs/>
                <w:sz w:val="22"/>
                <w:szCs w:val="22"/>
              </w:rPr>
              <w:t>1</w:t>
            </w:r>
            <w:r w:rsidR="00E0729D">
              <w:rPr>
                <w:rFonts w:ascii="Arial" w:hAnsi="Arial" w:cs="Arial"/>
                <w:b/>
                <w:iCs/>
                <w:sz w:val="22"/>
                <w:szCs w:val="22"/>
              </w:rPr>
              <w:t>.1</w:t>
            </w:r>
          </w:p>
        </w:tc>
        <w:tc>
          <w:tcPr>
            <w:tcW w:w="7767" w:type="dxa"/>
            <w:tcBorders>
              <w:top w:val="single" w:sz="4" w:space="0" w:color="auto"/>
              <w:left w:val="single" w:sz="4" w:space="0" w:color="auto"/>
              <w:bottom w:val="single" w:sz="4" w:space="0" w:color="auto"/>
              <w:right w:val="single" w:sz="4" w:space="0" w:color="auto"/>
            </w:tcBorders>
          </w:tcPr>
          <w:p w14:paraId="03CDAEFC" w14:textId="77777777" w:rsidR="00CF17C2" w:rsidRPr="003A7BDB" w:rsidRDefault="00CF17C2" w:rsidP="00CF17C2">
            <w:pPr>
              <w:spacing w:after="0" w:line="240" w:lineRule="auto"/>
              <w:ind w:left="34"/>
              <w:rPr>
                <w:rFonts w:ascii="Arial" w:eastAsiaTheme="minorHAnsi" w:hAnsi="Arial" w:cs="Arial"/>
                <w:kern w:val="2"/>
                <w14:ligatures w14:val="standardContextual"/>
              </w:rPr>
            </w:pPr>
            <w:r w:rsidRPr="003A7BDB">
              <w:rPr>
                <w:rFonts w:ascii="Arial" w:eastAsiaTheme="minorHAnsi" w:hAnsi="Arial" w:cs="Arial"/>
                <w:kern w:val="2"/>
                <w14:ligatures w14:val="standardContextual"/>
              </w:rPr>
              <w:t>Bidders are asked to provide a method statement detailing how they intend to deliver this Contract in line with the Specification requirements.  </w:t>
            </w:r>
          </w:p>
          <w:p w14:paraId="4AC98159" w14:textId="7099F42E" w:rsidR="002509B4" w:rsidRPr="00AE7BB5" w:rsidRDefault="002509B4" w:rsidP="00D27CCE">
            <w:pPr>
              <w:spacing w:after="0" w:line="240" w:lineRule="auto"/>
              <w:ind w:left="34"/>
              <w:rPr>
                <w:rFonts w:ascii="Arial" w:hAnsi="Arial" w:cs="Arial"/>
                <w:iCs/>
                <w:color w:val="FF0000"/>
              </w:rPr>
            </w:pPr>
          </w:p>
        </w:tc>
      </w:tr>
      <w:tr w:rsidR="002509B4" w:rsidRPr="009F1A04" w14:paraId="3F6C2B8F" w14:textId="77777777" w:rsidTr="4CD95FA8">
        <w:trPr>
          <w:trHeight w:val="283"/>
        </w:trPr>
        <w:tc>
          <w:tcPr>
            <w:tcW w:w="1413" w:type="dxa"/>
            <w:tcBorders>
              <w:top w:val="single" w:sz="4" w:space="0" w:color="auto"/>
              <w:left w:val="single" w:sz="4" w:space="0" w:color="auto"/>
              <w:bottom w:val="single" w:sz="4" w:space="0" w:color="auto"/>
              <w:right w:val="single" w:sz="4" w:space="0" w:color="auto"/>
            </w:tcBorders>
            <w:hideMark/>
          </w:tcPr>
          <w:p w14:paraId="14B6A54D" w14:textId="77777777" w:rsidR="002509B4" w:rsidRPr="009F1A04" w:rsidRDefault="002509B4"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0FD49C23" w14:textId="32D806E8" w:rsidR="00CF17C2" w:rsidRDefault="00CF17C2" w:rsidP="00CF17C2">
            <w:pPr>
              <w:spacing w:after="0" w:line="240" w:lineRule="auto"/>
              <w:rPr>
                <w:rFonts w:ascii="Arial" w:hAnsi="Arial" w:cs="Arial"/>
              </w:rPr>
            </w:pPr>
            <w:r>
              <w:rPr>
                <w:rFonts w:ascii="Arial" w:hAnsi="Arial" w:cs="Arial"/>
              </w:rPr>
              <w:t>Your response should cover the following areas</w:t>
            </w:r>
            <w:r w:rsidR="00714D93">
              <w:rPr>
                <w:rFonts w:ascii="Arial" w:hAnsi="Arial" w:cs="Arial"/>
              </w:rPr>
              <w:t xml:space="preserve"> as a minimum</w:t>
            </w:r>
            <w:r>
              <w:rPr>
                <w:rFonts w:ascii="Arial" w:hAnsi="Arial" w:cs="Arial"/>
              </w:rPr>
              <w:t>:</w:t>
            </w:r>
          </w:p>
          <w:p w14:paraId="6A76A6A8" w14:textId="77777777" w:rsidR="00CF17C2" w:rsidRDefault="00CF17C2" w:rsidP="00CF17C2">
            <w:pPr>
              <w:spacing w:after="0" w:line="240" w:lineRule="auto"/>
              <w:rPr>
                <w:rFonts w:ascii="Arial" w:hAnsi="Arial" w:cs="Arial"/>
              </w:rPr>
            </w:pPr>
          </w:p>
          <w:p w14:paraId="64E460DB" w14:textId="045D86EB" w:rsidR="00CF17C2" w:rsidRDefault="00CF17C2" w:rsidP="00CF17C2">
            <w:pPr>
              <w:numPr>
                <w:ilvl w:val="0"/>
                <w:numId w:val="52"/>
              </w:numPr>
              <w:spacing w:after="0" w:line="240" w:lineRule="auto"/>
              <w:rPr>
                <w:rFonts w:ascii="Arial" w:hAnsi="Arial" w:cs="Arial"/>
              </w:rPr>
            </w:pPr>
            <w:r>
              <w:rPr>
                <w:rFonts w:ascii="Arial" w:hAnsi="Arial" w:cs="Arial"/>
              </w:rPr>
              <w:t xml:space="preserve">Your understanding of </w:t>
            </w:r>
            <w:r w:rsidR="00230171">
              <w:rPr>
                <w:rFonts w:ascii="Arial" w:hAnsi="Arial" w:cs="Arial"/>
              </w:rPr>
              <w:t>the</w:t>
            </w:r>
            <w:r>
              <w:rPr>
                <w:rFonts w:ascii="Arial" w:hAnsi="Arial" w:cs="Arial"/>
              </w:rPr>
              <w:t xml:space="preserve"> specification requirements, </w:t>
            </w:r>
            <w:r w:rsidR="00B15EF4">
              <w:rPr>
                <w:rFonts w:ascii="Arial" w:hAnsi="Arial" w:cs="Arial"/>
              </w:rPr>
              <w:t>deta</w:t>
            </w:r>
            <w:r w:rsidR="003D4D8C">
              <w:rPr>
                <w:rFonts w:ascii="Arial" w:hAnsi="Arial" w:cs="Arial"/>
              </w:rPr>
              <w:t>i</w:t>
            </w:r>
            <w:r w:rsidR="00C54D9B">
              <w:rPr>
                <w:rFonts w:ascii="Arial" w:hAnsi="Arial" w:cs="Arial"/>
              </w:rPr>
              <w:t>l</w:t>
            </w:r>
            <w:r w:rsidR="00B15EF4">
              <w:rPr>
                <w:rFonts w:ascii="Arial" w:hAnsi="Arial" w:cs="Arial"/>
              </w:rPr>
              <w:t>ing</w:t>
            </w:r>
            <w:r w:rsidR="003D4D8C">
              <w:rPr>
                <w:rFonts w:ascii="Arial" w:hAnsi="Arial" w:cs="Arial"/>
              </w:rPr>
              <w:t xml:space="preserve"> </w:t>
            </w:r>
            <w:r w:rsidR="007B7614">
              <w:rPr>
                <w:rFonts w:ascii="Arial" w:hAnsi="Arial" w:cs="Arial"/>
              </w:rPr>
              <w:t>your</w:t>
            </w:r>
            <w:r>
              <w:rPr>
                <w:rFonts w:ascii="Arial" w:hAnsi="Arial" w:cs="Arial"/>
              </w:rPr>
              <w:t xml:space="preserve"> approach for both office cleaning and </w:t>
            </w:r>
            <w:r w:rsidR="00714D93">
              <w:rPr>
                <w:rFonts w:ascii="Arial" w:hAnsi="Arial" w:cs="Arial"/>
              </w:rPr>
              <w:t xml:space="preserve">the </w:t>
            </w:r>
            <w:r>
              <w:rPr>
                <w:rFonts w:ascii="Arial" w:hAnsi="Arial" w:cs="Arial"/>
              </w:rPr>
              <w:t>reactive services</w:t>
            </w:r>
            <w:r w:rsidR="006946E6">
              <w:rPr>
                <w:rFonts w:ascii="Arial" w:hAnsi="Arial" w:cs="Arial"/>
              </w:rPr>
              <w:t>,</w:t>
            </w:r>
            <w:r>
              <w:rPr>
                <w:rFonts w:ascii="Arial" w:hAnsi="Arial" w:cs="Arial"/>
              </w:rPr>
              <w:t xml:space="preserve"> </w:t>
            </w:r>
            <w:r w:rsidR="006946E6">
              <w:rPr>
                <w:rFonts w:ascii="Arial" w:hAnsi="Arial" w:cs="Arial"/>
              </w:rPr>
              <w:t>outlining</w:t>
            </w:r>
            <w:r>
              <w:rPr>
                <w:rFonts w:ascii="Arial" w:hAnsi="Arial" w:cs="Arial"/>
              </w:rPr>
              <w:t xml:space="preserve"> key considerations.</w:t>
            </w:r>
          </w:p>
          <w:p w14:paraId="2864ABFE" w14:textId="250C2D20" w:rsidR="00CF17C2" w:rsidRDefault="00CF17C2" w:rsidP="00CF17C2">
            <w:pPr>
              <w:numPr>
                <w:ilvl w:val="0"/>
                <w:numId w:val="52"/>
              </w:numPr>
              <w:spacing w:after="0" w:line="240" w:lineRule="auto"/>
              <w:rPr>
                <w:rFonts w:ascii="Arial" w:hAnsi="Arial" w:cs="Arial"/>
              </w:rPr>
            </w:pPr>
            <w:r>
              <w:rPr>
                <w:rFonts w:ascii="Arial" w:hAnsi="Arial" w:cs="Arial"/>
              </w:rPr>
              <w:t xml:space="preserve">Provide a </w:t>
            </w:r>
            <w:r w:rsidR="000C7474">
              <w:rPr>
                <w:rFonts w:ascii="Arial" w:hAnsi="Arial" w:cs="Arial"/>
              </w:rPr>
              <w:t xml:space="preserve">brief </w:t>
            </w:r>
            <w:r>
              <w:rPr>
                <w:rFonts w:ascii="Arial" w:hAnsi="Arial" w:cs="Arial"/>
              </w:rPr>
              <w:t>description demonstrating your knowledge and expertise working within a similar facility and how this will influence how you would manage such an environment.</w:t>
            </w:r>
          </w:p>
          <w:p w14:paraId="20512E00" w14:textId="4B478314" w:rsidR="000E2B39" w:rsidRPr="00791F63" w:rsidRDefault="00D128C7" w:rsidP="00491666">
            <w:pPr>
              <w:pStyle w:val="ListParagraph"/>
              <w:numPr>
                <w:ilvl w:val="0"/>
                <w:numId w:val="52"/>
              </w:numPr>
              <w:spacing w:after="0" w:line="240" w:lineRule="auto"/>
              <w:rPr>
                <w:rFonts w:cs="Arial"/>
              </w:rPr>
            </w:pPr>
            <w:r w:rsidRPr="00205C22">
              <w:rPr>
                <w:rFonts w:cs="Arial"/>
                <w:sz w:val="22"/>
                <w:szCs w:val="22"/>
                <w:lang w:eastAsia="en-GB"/>
              </w:rPr>
              <w:t xml:space="preserve">Define the </w:t>
            </w:r>
            <w:r w:rsidR="000E2B39" w:rsidRPr="007C2354">
              <w:rPr>
                <w:rFonts w:cs="Arial"/>
                <w:sz w:val="22"/>
                <w:szCs w:val="22"/>
                <w:lang w:eastAsia="en-GB"/>
              </w:rPr>
              <w:t>internal</w:t>
            </w:r>
            <w:r w:rsidR="000E2B39" w:rsidRPr="00491666">
              <w:rPr>
                <w:rFonts w:cs="Arial"/>
                <w:sz w:val="22"/>
                <w:szCs w:val="22"/>
                <w:lang w:eastAsia="en-GB"/>
              </w:rPr>
              <w:t xml:space="preserve"> Quality Assurance process which </w:t>
            </w:r>
            <w:r w:rsidRPr="00491666">
              <w:rPr>
                <w:rFonts w:cs="Arial"/>
                <w:sz w:val="22"/>
                <w:szCs w:val="22"/>
                <w:lang w:eastAsia="en-GB"/>
              </w:rPr>
              <w:t xml:space="preserve">you </w:t>
            </w:r>
            <w:r w:rsidR="000E2B39" w:rsidRPr="00491666">
              <w:rPr>
                <w:rFonts w:cs="Arial"/>
                <w:sz w:val="22"/>
                <w:szCs w:val="22"/>
                <w:lang w:eastAsia="en-GB"/>
              </w:rPr>
              <w:t xml:space="preserve">will put in </w:t>
            </w:r>
            <w:r w:rsidR="00E06D06" w:rsidRPr="00491666">
              <w:rPr>
                <w:rFonts w:cs="Arial"/>
                <w:sz w:val="22"/>
                <w:szCs w:val="22"/>
                <w:lang w:eastAsia="en-GB"/>
              </w:rPr>
              <w:t>place to</w:t>
            </w:r>
            <w:r w:rsidR="000E2B39" w:rsidRPr="00491666">
              <w:rPr>
                <w:rFonts w:cs="Arial"/>
                <w:sz w:val="22"/>
                <w:szCs w:val="22"/>
                <w:lang w:eastAsia="en-GB"/>
              </w:rPr>
              <w:t xml:space="preserve"> review and assure all work completed as part of this contract. This should include a</w:t>
            </w:r>
            <w:r w:rsidRPr="00491666">
              <w:rPr>
                <w:rFonts w:cs="Arial"/>
                <w:sz w:val="22"/>
                <w:szCs w:val="22"/>
                <w:lang w:eastAsia="en-GB"/>
              </w:rPr>
              <w:t xml:space="preserve"> </w:t>
            </w:r>
            <w:r w:rsidR="000E2B39" w:rsidRPr="00491666">
              <w:rPr>
                <w:rFonts w:cs="Arial"/>
                <w:sz w:val="22"/>
                <w:szCs w:val="22"/>
                <w:lang w:eastAsia="en-GB"/>
              </w:rPr>
              <w:t xml:space="preserve">description of the process, the staff involved and the roles/responsibilities which will </w:t>
            </w:r>
            <w:r w:rsidR="009C1665" w:rsidRPr="00491666">
              <w:rPr>
                <w:rFonts w:cs="Arial"/>
                <w:sz w:val="22"/>
                <w:szCs w:val="22"/>
                <w:lang w:eastAsia="en-GB"/>
              </w:rPr>
              <w:t>be dedicated</w:t>
            </w:r>
            <w:r w:rsidR="000E2B39" w:rsidRPr="00491666">
              <w:rPr>
                <w:rFonts w:cs="Arial"/>
                <w:sz w:val="22"/>
                <w:szCs w:val="22"/>
                <w:lang w:eastAsia="en-GB"/>
              </w:rPr>
              <w:t xml:space="preserve"> to Quality Assurance.</w:t>
            </w:r>
          </w:p>
          <w:p w14:paraId="39270178" w14:textId="78D029C5" w:rsidR="00CF17C2" w:rsidRDefault="00CF17C2" w:rsidP="00CF17C2">
            <w:pPr>
              <w:numPr>
                <w:ilvl w:val="0"/>
                <w:numId w:val="52"/>
              </w:numPr>
              <w:spacing w:after="0" w:line="240" w:lineRule="auto"/>
              <w:rPr>
                <w:rFonts w:ascii="Arial" w:hAnsi="Arial" w:cs="Arial"/>
              </w:rPr>
            </w:pPr>
            <w:r>
              <w:rPr>
                <w:rFonts w:ascii="Arial" w:hAnsi="Arial" w:cs="Arial"/>
              </w:rPr>
              <w:t xml:space="preserve">How your organisation will promote innovation, supplier initiative and added value throughout the duration of the contract to ensure the contracting authority </w:t>
            </w:r>
            <w:r w:rsidR="006B6A3A">
              <w:rPr>
                <w:rFonts w:ascii="Arial" w:hAnsi="Arial" w:cs="Arial"/>
              </w:rPr>
              <w:t>receives</w:t>
            </w:r>
            <w:r>
              <w:rPr>
                <w:rFonts w:ascii="Arial" w:hAnsi="Arial" w:cs="Arial"/>
              </w:rPr>
              <w:t xml:space="preserve"> the highest standard of service at all times</w:t>
            </w:r>
            <w:r w:rsidR="00120876">
              <w:rPr>
                <w:rFonts w:ascii="Arial" w:hAnsi="Arial" w:cs="Arial"/>
              </w:rPr>
              <w:t>.</w:t>
            </w:r>
          </w:p>
          <w:p w14:paraId="4F14CF88" w14:textId="33D93850" w:rsidR="00E0729D" w:rsidRDefault="00E0729D" w:rsidP="00E0729D">
            <w:pPr>
              <w:spacing w:after="0" w:line="240" w:lineRule="auto"/>
              <w:ind w:left="720"/>
              <w:rPr>
                <w:rFonts w:ascii="Arial" w:hAnsi="Arial" w:cs="Arial"/>
              </w:rPr>
            </w:pPr>
          </w:p>
          <w:p w14:paraId="580DCA80" w14:textId="40D945F2" w:rsidR="002509B4" w:rsidRPr="00E908FA" w:rsidRDefault="002509B4" w:rsidP="000E5CEB">
            <w:pPr>
              <w:spacing w:after="0" w:line="240" w:lineRule="auto"/>
              <w:rPr>
                <w:rFonts w:ascii="Arial" w:hAnsi="Arial" w:cs="Arial"/>
                <w:color w:val="000000"/>
              </w:rPr>
            </w:pPr>
            <w:r w:rsidRPr="00E908FA">
              <w:rPr>
                <w:rFonts w:ascii="Arial" w:hAnsi="Arial" w:cs="Arial"/>
                <w:color w:val="000000"/>
              </w:rPr>
              <w:t xml:space="preserve">This question is limited to </w:t>
            </w:r>
            <w:r w:rsidR="00B9743D">
              <w:rPr>
                <w:rFonts w:ascii="Arial" w:hAnsi="Arial" w:cs="Arial"/>
                <w:color w:val="000000"/>
              </w:rPr>
              <w:t>3</w:t>
            </w:r>
            <w:r w:rsidRPr="00E908FA">
              <w:rPr>
                <w:rFonts w:ascii="Arial" w:hAnsi="Arial" w:cs="Arial"/>
                <w:color w:val="000000"/>
              </w:rPr>
              <w:t xml:space="preserve"> side</w:t>
            </w:r>
            <w:r w:rsidR="002E3BF9" w:rsidRPr="00E908FA">
              <w:rPr>
                <w:rFonts w:ascii="Arial" w:hAnsi="Arial" w:cs="Arial"/>
                <w:color w:val="000000"/>
              </w:rPr>
              <w:t>s</w:t>
            </w:r>
            <w:r w:rsidRPr="00E908FA">
              <w:rPr>
                <w:rFonts w:ascii="Arial" w:hAnsi="Arial" w:cs="Arial"/>
                <w:color w:val="000000"/>
              </w:rPr>
              <w:t xml:space="preserve"> of A4</w:t>
            </w:r>
            <w:r w:rsidR="00793198">
              <w:rPr>
                <w:rFonts w:ascii="Arial" w:hAnsi="Arial" w:cs="Arial"/>
                <w:color w:val="000000"/>
              </w:rPr>
              <w:t xml:space="preserve"> </w:t>
            </w:r>
            <w:r w:rsidR="00C80CE8" w:rsidRPr="002F119A">
              <w:rPr>
                <w:rFonts w:ascii="Arial" w:hAnsi="Arial" w:cs="Arial"/>
                <w:b/>
                <w:bCs/>
                <w:color w:val="000000"/>
              </w:rPr>
              <w:t>plus a Method Statement in Excel or Word Format. Please upload your response as a ZIP file as Jaggaer is unable to accept multiple attachments.</w:t>
            </w:r>
            <w:r w:rsidR="00C80CE8" w:rsidRPr="00D27CCE">
              <w:rPr>
                <w:rFonts w:ascii="Arial" w:hAnsi="Arial" w:cs="Arial"/>
                <w:b/>
                <w:bCs/>
                <w:color w:val="000000"/>
              </w:rPr>
              <w:t xml:space="preserve"> </w:t>
            </w:r>
            <w:r w:rsidRPr="00DA13FB">
              <w:rPr>
                <w:rFonts w:ascii="Arial" w:hAnsi="Arial" w:cs="Arial"/>
                <w:b/>
                <w:bCs/>
                <w:color w:val="000000"/>
              </w:rPr>
              <w:t xml:space="preserve">Any additional content provided beyond this will not be considered or scored during the evaluation process. </w:t>
            </w:r>
            <w:r w:rsidRPr="00E908FA">
              <w:rPr>
                <w:rFonts w:ascii="Arial" w:hAnsi="Arial" w:cs="Arial"/>
                <w:color w:val="000000"/>
              </w:rPr>
              <w:t>Responses should be submitted in Font Arial 11pt using single line spacing.  Please use the Normal margin setting 2.54cm</w:t>
            </w:r>
          </w:p>
          <w:p w14:paraId="241E749B" w14:textId="77777777" w:rsidR="002509B4" w:rsidRPr="00D27CCE" w:rsidRDefault="002509B4" w:rsidP="000E5CEB">
            <w:pPr>
              <w:pStyle w:val="BodyTextIndent3"/>
              <w:spacing w:after="0" w:line="240" w:lineRule="auto"/>
              <w:ind w:left="0"/>
              <w:rPr>
                <w:rFonts w:ascii="Arial" w:hAnsi="Arial" w:cs="Arial"/>
                <w:b/>
                <w:bCs/>
                <w:color w:val="000000"/>
                <w:sz w:val="22"/>
                <w:szCs w:val="22"/>
              </w:rPr>
            </w:pPr>
          </w:p>
        </w:tc>
      </w:tr>
      <w:tr w:rsidR="002509B4" w:rsidRPr="009F1A04" w14:paraId="5A7FEFE7" w14:textId="77777777" w:rsidTr="4CD95FA8">
        <w:trPr>
          <w:trHeight w:val="283"/>
        </w:trPr>
        <w:tc>
          <w:tcPr>
            <w:tcW w:w="1413" w:type="dxa"/>
            <w:tcBorders>
              <w:top w:val="single" w:sz="4" w:space="0" w:color="auto"/>
              <w:left w:val="single" w:sz="4" w:space="0" w:color="auto"/>
              <w:bottom w:val="single" w:sz="4" w:space="0" w:color="auto"/>
              <w:right w:val="single" w:sz="4" w:space="0" w:color="auto"/>
            </w:tcBorders>
            <w:hideMark/>
          </w:tcPr>
          <w:p w14:paraId="33CFF134" w14:textId="77777777" w:rsidR="002509B4" w:rsidRPr="009F1A04" w:rsidRDefault="002509B4"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4B653314" w14:textId="77777777" w:rsidR="002509B4" w:rsidRPr="007230BE" w:rsidRDefault="002509B4" w:rsidP="000E5CEB">
            <w:pPr>
              <w:spacing w:after="0" w:line="240" w:lineRule="auto"/>
              <w:rPr>
                <w:rFonts w:ascii="Arial" w:hAnsi="Arial" w:cs="Arial"/>
                <w:color w:val="000000"/>
              </w:rPr>
            </w:pPr>
            <w:r w:rsidRPr="007230BE">
              <w:rPr>
                <w:rFonts w:ascii="Arial" w:hAnsi="Arial" w:cs="Arial"/>
                <w:color w:val="000000"/>
              </w:rPr>
              <w:t xml:space="preserve">Scoring shall be based on 0-100 scoring methodology. </w:t>
            </w:r>
          </w:p>
          <w:p w14:paraId="04656248" w14:textId="77777777" w:rsidR="002509B4" w:rsidRPr="007230BE" w:rsidRDefault="002509B4" w:rsidP="000E5CEB">
            <w:pPr>
              <w:spacing w:after="0" w:line="240" w:lineRule="auto"/>
              <w:rPr>
                <w:rFonts w:ascii="Arial" w:hAnsi="Arial" w:cs="Arial"/>
                <w:color w:val="000000"/>
              </w:rPr>
            </w:pPr>
          </w:p>
          <w:p w14:paraId="407819BB" w14:textId="394DC1E7" w:rsidR="002509B4" w:rsidRPr="009F1A04" w:rsidRDefault="002509B4" w:rsidP="000E5CEB">
            <w:pPr>
              <w:spacing w:after="0" w:line="240" w:lineRule="auto"/>
              <w:rPr>
                <w:rFonts w:ascii="Arial" w:hAnsi="Arial" w:cs="Arial"/>
                <w:color w:val="FF0000"/>
              </w:rPr>
            </w:pPr>
            <w:r w:rsidRPr="4CD95FA8">
              <w:rPr>
                <w:rFonts w:ascii="Arial" w:hAnsi="Arial" w:cs="Arial"/>
                <w:b/>
                <w:bCs/>
              </w:rPr>
              <w:t xml:space="preserve">Maximum Mark:  </w:t>
            </w:r>
            <w:r w:rsidR="5D11A1C2" w:rsidRPr="4CD95FA8">
              <w:rPr>
                <w:rFonts w:ascii="Arial" w:hAnsi="Arial" w:cs="Arial"/>
                <w:b/>
                <w:bCs/>
              </w:rPr>
              <w:t>3</w:t>
            </w:r>
            <w:r w:rsidR="00E0729D" w:rsidRPr="4CD95FA8">
              <w:rPr>
                <w:rFonts w:ascii="Arial" w:hAnsi="Arial" w:cs="Arial"/>
                <w:b/>
                <w:bCs/>
              </w:rPr>
              <w:t>0.00%</w:t>
            </w:r>
          </w:p>
        </w:tc>
      </w:tr>
      <w:tr w:rsidR="002509B4" w:rsidRPr="009F1A04" w14:paraId="42B9564A" w14:textId="77777777" w:rsidTr="4CD95FA8">
        <w:trPr>
          <w:trHeight w:val="283"/>
        </w:trPr>
        <w:tc>
          <w:tcPr>
            <w:tcW w:w="1413" w:type="dxa"/>
            <w:tcBorders>
              <w:top w:val="single" w:sz="4" w:space="0" w:color="auto"/>
              <w:left w:val="single" w:sz="4" w:space="0" w:color="auto"/>
              <w:bottom w:val="single" w:sz="4" w:space="0" w:color="auto"/>
              <w:right w:val="single" w:sz="4" w:space="0" w:color="auto"/>
            </w:tcBorders>
            <w:hideMark/>
          </w:tcPr>
          <w:p w14:paraId="79234A01" w14:textId="77777777" w:rsidR="002509B4" w:rsidRPr="009F1A04" w:rsidRDefault="002509B4"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59DB0771" w14:textId="77777777" w:rsidR="002509B4" w:rsidRPr="009F1A04" w:rsidRDefault="002509B4" w:rsidP="000E5CE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5B301F5C" w14:textId="77777777" w:rsidR="002509B4" w:rsidRDefault="002509B4" w:rsidP="002509B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762E94" w:rsidRPr="009F1A04" w14:paraId="4CFD73A5" w14:textId="77777777" w:rsidTr="00183E77">
        <w:trPr>
          <w:trHeight w:val="283"/>
        </w:trPr>
        <w:tc>
          <w:tcPr>
            <w:tcW w:w="1413" w:type="dxa"/>
            <w:tcBorders>
              <w:top w:val="single" w:sz="4" w:space="0" w:color="auto"/>
              <w:left w:val="single" w:sz="4" w:space="0" w:color="auto"/>
              <w:bottom w:val="single" w:sz="4" w:space="0" w:color="auto"/>
              <w:right w:val="single" w:sz="4" w:space="0" w:color="auto"/>
            </w:tcBorders>
            <w:hideMark/>
          </w:tcPr>
          <w:p w14:paraId="602FFB64" w14:textId="02145737" w:rsidR="00762E94" w:rsidRPr="009F1A04" w:rsidRDefault="00762E94" w:rsidP="00762E94">
            <w:pPr>
              <w:pStyle w:val="BodyTextIndent3"/>
              <w:spacing w:after="0" w:line="240" w:lineRule="auto"/>
              <w:ind w:left="0"/>
              <w:rPr>
                <w:rFonts w:ascii="Arial" w:hAnsi="Arial" w:cs="Arial"/>
                <w:b/>
                <w:iCs/>
                <w:sz w:val="22"/>
                <w:szCs w:val="22"/>
              </w:rPr>
            </w:pPr>
            <w:r>
              <w:rPr>
                <w:rFonts w:ascii="Arial" w:hAnsi="Arial" w:cs="Arial"/>
                <w:b/>
                <w:iCs/>
                <w:sz w:val="22"/>
                <w:szCs w:val="22"/>
              </w:rPr>
              <w:t>PRO</w:t>
            </w:r>
            <w:r w:rsidRPr="00E0729D">
              <w:rPr>
                <w:rFonts w:ascii="Arial" w:hAnsi="Arial" w:cs="Arial"/>
                <w:b/>
                <w:iCs/>
                <w:sz w:val="22"/>
                <w:szCs w:val="22"/>
              </w:rPr>
              <w:t>J</w:t>
            </w:r>
            <w:r w:rsidR="00E0729D" w:rsidRPr="00E0729D">
              <w:rPr>
                <w:rFonts w:ascii="Arial" w:hAnsi="Arial" w:cs="Arial"/>
                <w:b/>
                <w:iCs/>
                <w:sz w:val="22"/>
                <w:szCs w:val="22"/>
              </w:rPr>
              <w:t>1.2</w:t>
            </w:r>
          </w:p>
        </w:tc>
        <w:tc>
          <w:tcPr>
            <w:tcW w:w="7603" w:type="dxa"/>
            <w:tcBorders>
              <w:top w:val="single" w:sz="4" w:space="0" w:color="auto"/>
              <w:left w:val="single" w:sz="4" w:space="0" w:color="auto"/>
              <w:bottom w:val="single" w:sz="4" w:space="0" w:color="auto"/>
              <w:right w:val="single" w:sz="4" w:space="0" w:color="auto"/>
            </w:tcBorders>
          </w:tcPr>
          <w:p w14:paraId="2BCC058B" w14:textId="23681A45" w:rsidR="00762E94" w:rsidRPr="00E0729D" w:rsidRDefault="00F63160" w:rsidP="00E0729D">
            <w:pPr>
              <w:rPr>
                <w:rFonts w:ascii="Arial" w:hAnsi="Arial" w:cs="Arial"/>
              </w:rPr>
            </w:pPr>
            <w:r w:rsidRPr="00D27CCE">
              <w:rPr>
                <w:rFonts w:ascii="Arial" w:hAnsi="Arial" w:cs="Arial"/>
              </w:rPr>
              <w:t xml:space="preserve">Please detail how you will ensure full cover for </w:t>
            </w:r>
            <w:r w:rsidR="005C57D0">
              <w:rPr>
                <w:rFonts w:ascii="Arial" w:hAnsi="Arial" w:cs="Arial"/>
              </w:rPr>
              <w:t xml:space="preserve">the </w:t>
            </w:r>
            <w:r w:rsidRPr="00D27CCE">
              <w:rPr>
                <w:rFonts w:ascii="Arial" w:hAnsi="Arial" w:cs="Arial"/>
              </w:rPr>
              <w:t xml:space="preserve">contracted hours at all </w:t>
            </w:r>
            <w:r w:rsidR="002A65E2">
              <w:rPr>
                <w:rFonts w:ascii="Arial" w:hAnsi="Arial" w:cs="Arial"/>
              </w:rPr>
              <w:t>times.</w:t>
            </w:r>
            <w:r w:rsidR="001D0098">
              <w:rPr>
                <w:rFonts w:ascii="Arial" w:hAnsi="Arial" w:cs="Arial"/>
              </w:rPr>
              <w:t xml:space="preserve"> </w:t>
            </w:r>
          </w:p>
        </w:tc>
      </w:tr>
      <w:tr w:rsidR="00762E94" w:rsidRPr="009F1A04" w14:paraId="5BFD08A6" w14:textId="77777777" w:rsidTr="00183E77">
        <w:trPr>
          <w:trHeight w:val="283"/>
        </w:trPr>
        <w:tc>
          <w:tcPr>
            <w:tcW w:w="1413" w:type="dxa"/>
            <w:tcBorders>
              <w:top w:val="single" w:sz="4" w:space="0" w:color="auto"/>
              <w:left w:val="single" w:sz="4" w:space="0" w:color="auto"/>
              <w:bottom w:val="single" w:sz="4" w:space="0" w:color="auto"/>
              <w:right w:val="single" w:sz="4" w:space="0" w:color="auto"/>
            </w:tcBorders>
            <w:hideMark/>
          </w:tcPr>
          <w:p w14:paraId="324A6C17" w14:textId="77777777" w:rsidR="00762E94" w:rsidRPr="009F1A04" w:rsidRDefault="00762E94" w:rsidP="00762E94">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03" w:type="dxa"/>
            <w:tcBorders>
              <w:top w:val="single" w:sz="4" w:space="0" w:color="auto"/>
              <w:left w:val="single" w:sz="4" w:space="0" w:color="auto"/>
              <w:bottom w:val="single" w:sz="4" w:space="0" w:color="auto"/>
              <w:right w:val="single" w:sz="4" w:space="0" w:color="auto"/>
            </w:tcBorders>
          </w:tcPr>
          <w:p w14:paraId="6F35B12A" w14:textId="2AC43D9B" w:rsidR="00842826" w:rsidRDefault="00842826" w:rsidP="00842826">
            <w:pPr>
              <w:spacing w:after="0" w:line="240" w:lineRule="auto"/>
              <w:rPr>
                <w:rFonts w:ascii="Arial" w:hAnsi="Arial" w:cs="Arial"/>
              </w:rPr>
            </w:pPr>
            <w:r>
              <w:rPr>
                <w:rFonts w:ascii="Arial" w:hAnsi="Arial" w:cs="Arial"/>
              </w:rPr>
              <w:t>Your response should cover the following areas as a minimum, but not be limited to:</w:t>
            </w:r>
          </w:p>
          <w:p w14:paraId="1C785218" w14:textId="77777777" w:rsidR="00842826" w:rsidRDefault="00842826" w:rsidP="00842826">
            <w:pPr>
              <w:spacing w:after="0" w:line="240" w:lineRule="auto"/>
              <w:rPr>
                <w:rFonts w:ascii="Arial" w:hAnsi="Arial" w:cs="Arial"/>
              </w:rPr>
            </w:pPr>
          </w:p>
          <w:p w14:paraId="0BB35BBE" w14:textId="0E331E44" w:rsidR="008967BD" w:rsidRPr="00E0729D" w:rsidRDefault="008967BD" w:rsidP="008967BD">
            <w:pPr>
              <w:pStyle w:val="ListParagraph"/>
              <w:numPr>
                <w:ilvl w:val="0"/>
                <w:numId w:val="50"/>
              </w:numPr>
              <w:rPr>
                <w:rFonts w:cs="Arial"/>
                <w:sz w:val="22"/>
                <w:szCs w:val="22"/>
              </w:rPr>
            </w:pPr>
            <w:r w:rsidRPr="00E0729D">
              <w:rPr>
                <w:rFonts w:cs="Arial"/>
                <w:sz w:val="22"/>
                <w:szCs w:val="22"/>
              </w:rPr>
              <w:t xml:space="preserve">How staffing levels </w:t>
            </w:r>
            <w:r w:rsidR="007657AC">
              <w:rPr>
                <w:rFonts w:cs="Arial"/>
                <w:sz w:val="22"/>
                <w:szCs w:val="22"/>
              </w:rPr>
              <w:t>will be</w:t>
            </w:r>
            <w:r w:rsidRPr="00E0729D">
              <w:rPr>
                <w:rFonts w:cs="Arial"/>
                <w:sz w:val="22"/>
                <w:szCs w:val="22"/>
              </w:rPr>
              <w:t xml:space="preserve"> managed to ensure </w:t>
            </w:r>
            <w:r w:rsidR="00183E77">
              <w:rPr>
                <w:rFonts w:cs="Arial"/>
                <w:sz w:val="22"/>
                <w:szCs w:val="22"/>
              </w:rPr>
              <w:t xml:space="preserve">that </w:t>
            </w:r>
            <w:r w:rsidRPr="00E0729D">
              <w:rPr>
                <w:rFonts w:cs="Arial"/>
                <w:sz w:val="22"/>
                <w:szCs w:val="22"/>
              </w:rPr>
              <w:t xml:space="preserve">there are appropriate staff available to cover the required </w:t>
            </w:r>
            <w:r w:rsidR="00F65D45">
              <w:rPr>
                <w:rFonts w:cs="Arial"/>
                <w:sz w:val="22"/>
                <w:szCs w:val="22"/>
              </w:rPr>
              <w:t xml:space="preserve">core and reactive </w:t>
            </w:r>
            <w:r w:rsidRPr="00E0729D">
              <w:rPr>
                <w:rFonts w:cs="Arial"/>
                <w:sz w:val="22"/>
                <w:szCs w:val="22"/>
              </w:rPr>
              <w:t>tasks</w:t>
            </w:r>
            <w:r w:rsidR="00DF2C4A">
              <w:rPr>
                <w:rFonts w:cs="Arial"/>
                <w:sz w:val="22"/>
                <w:szCs w:val="22"/>
              </w:rPr>
              <w:t>.</w:t>
            </w:r>
          </w:p>
          <w:p w14:paraId="3AE03D59" w14:textId="77777777" w:rsidR="00EA71C8" w:rsidRDefault="008967BD" w:rsidP="00791F63">
            <w:pPr>
              <w:pStyle w:val="ListParagraph"/>
              <w:numPr>
                <w:ilvl w:val="0"/>
                <w:numId w:val="50"/>
              </w:numPr>
              <w:rPr>
                <w:rFonts w:cs="Arial"/>
                <w:sz w:val="22"/>
                <w:szCs w:val="22"/>
              </w:rPr>
            </w:pPr>
            <w:r w:rsidRPr="00791F63">
              <w:rPr>
                <w:rFonts w:cs="Arial"/>
                <w:sz w:val="22"/>
                <w:szCs w:val="22"/>
              </w:rPr>
              <w:t xml:space="preserve">How you </w:t>
            </w:r>
            <w:r w:rsidR="00EA71C8">
              <w:rPr>
                <w:rFonts w:cs="Arial"/>
                <w:sz w:val="22"/>
                <w:szCs w:val="22"/>
              </w:rPr>
              <w:t xml:space="preserve">will </w:t>
            </w:r>
            <w:r w:rsidRPr="00791F63">
              <w:rPr>
                <w:rFonts w:cs="Arial"/>
                <w:sz w:val="22"/>
                <w:szCs w:val="22"/>
              </w:rPr>
              <w:t>manage cover for annual leave and sickness (including unplanned absences)</w:t>
            </w:r>
            <w:r w:rsidR="001A5F6C">
              <w:rPr>
                <w:rFonts w:cs="Arial"/>
                <w:sz w:val="22"/>
                <w:szCs w:val="22"/>
              </w:rPr>
              <w:t xml:space="preserve">. </w:t>
            </w:r>
          </w:p>
          <w:p w14:paraId="503C6050" w14:textId="1E8DA42E" w:rsidR="00316178" w:rsidRDefault="5231C915" w:rsidP="00791F63">
            <w:pPr>
              <w:pStyle w:val="ListParagraph"/>
              <w:numPr>
                <w:ilvl w:val="0"/>
                <w:numId w:val="50"/>
              </w:numPr>
              <w:rPr>
                <w:rFonts w:cs="Arial"/>
                <w:sz w:val="22"/>
                <w:szCs w:val="22"/>
              </w:rPr>
            </w:pPr>
            <w:r w:rsidRPr="00791F63">
              <w:rPr>
                <w:rFonts w:cs="Arial"/>
                <w:sz w:val="22"/>
                <w:szCs w:val="22"/>
              </w:rPr>
              <w:t>The steps you take to recruit and retain staff</w:t>
            </w:r>
            <w:r w:rsidR="391096C5" w:rsidRPr="00791F63">
              <w:rPr>
                <w:rFonts w:cs="Arial"/>
                <w:sz w:val="22"/>
                <w:szCs w:val="22"/>
              </w:rPr>
              <w:t>.</w:t>
            </w:r>
          </w:p>
          <w:p w14:paraId="16AAA738" w14:textId="77777777" w:rsidR="00DF2C4A" w:rsidRPr="00DF2C4A" w:rsidRDefault="00DF2C4A" w:rsidP="00DF2C4A">
            <w:pPr>
              <w:pStyle w:val="ListParagraph"/>
              <w:rPr>
                <w:rFonts w:cs="Arial"/>
                <w:sz w:val="22"/>
                <w:szCs w:val="22"/>
              </w:rPr>
            </w:pPr>
          </w:p>
          <w:p w14:paraId="62845BD9" w14:textId="4B19D285" w:rsidR="00762E94" w:rsidRPr="00E0729D" w:rsidRDefault="00762E94" w:rsidP="00762E94">
            <w:pPr>
              <w:spacing w:after="0" w:line="240" w:lineRule="auto"/>
              <w:rPr>
                <w:rFonts w:ascii="Arial" w:hAnsi="Arial" w:cs="Arial"/>
              </w:rPr>
            </w:pPr>
            <w:r w:rsidRPr="00E0729D">
              <w:rPr>
                <w:rFonts w:ascii="Arial" w:hAnsi="Arial" w:cs="Arial"/>
              </w:rPr>
              <w:t xml:space="preserve">This question is limited to </w:t>
            </w:r>
            <w:r w:rsidR="00CC41C6">
              <w:rPr>
                <w:rFonts w:ascii="Arial" w:hAnsi="Arial" w:cs="Arial"/>
              </w:rPr>
              <w:t>3</w:t>
            </w:r>
            <w:r w:rsidRPr="00E0729D">
              <w:rPr>
                <w:rFonts w:ascii="Arial" w:hAnsi="Arial" w:cs="Arial"/>
              </w:rPr>
              <w:t xml:space="preserve"> side</w:t>
            </w:r>
            <w:r w:rsidR="00D27CCE" w:rsidRPr="00E0729D">
              <w:rPr>
                <w:rFonts w:ascii="Arial" w:hAnsi="Arial" w:cs="Arial"/>
              </w:rPr>
              <w:t>s</w:t>
            </w:r>
            <w:r w:rsidRPr="00E0729D">
              <w:rPr>
                <w:rFonts w:ascii="Arial" w:hAnsi="Arial" w:cs="Arial"/>
              </w:rPr>
              <w:t xml:space="preserve"> of A4 </w:t>
            </w:r>
            <w:r w:rsidRPr="00E0729D">
              <w:rPr>
                <w:rFonts w:ascii="Arial" w:hAnsi="Arial" w:cs="Arial"/>
                <w:b/>
                <w:bCs/>
              </w:rPr>
              <w:t xml:space="preserve">Any additional content provided beyond this will not be considered or scored during the evaluation process. </w:t>
            </w:r>
            <w:r w:rsidRPr="00E0729D">
              <w:rPr>
                <w:rFonts w:ascii="Arial" w:hAnsi="Arial" w:cs="Arial"/>
              </w:rPr>
              <w:t>Responses should be submitted in Font Arial 11pt using single line spacing.  Please use the Normal margin setting 2.54cm</w:t>
            </w:r>
          </w:p>
          <w:p w14:paraId="6C217E74" w14:textId="77777777" w:rsidR="00762E94" w:rsidRPr="00E0729D" w:rsidRDefault="00762E94" w:rsidP="00762E94">
            <w:pPr>
              <w:pStyle w:val="BodyTextIndent3"/>
              <w:spacing w:after="0" w:line="240" w:lineRule="auto"/>
              <w:ind w:left="0"/>
              <w:rPr>
                <w:rFonts w:ascii="Arial" w:hAnsi="Arial" w:cs="Arial"/>
                <w:sz w:val="22"/>
                <w:szCs w:val="22"/>
              </w:rPr>
            </w:pPr>
          </w:p>
        </w:tc>
      </w:tr>
      <w:tr w:rsidR="00762E94" w:rsidRPr="009F1A04" w14:paraId="57133F8C" w14:textId="77777777" w:rsidTr="00183E77">
        <w:trPr>
          <w:trHeight w:val="283"/>
        </w:trPr>
        <w:tc>
          <w:tcPr>
            <w:tcW w:w="1413" w:type="dxa"/>
            <w:tcBorders>
              <w:top w:val="single" w:sz="4" w:space="0" w:color="auto"/>
              <w:left w:val="single" w:sz="4" w:space="0" w:color="auto"/>
              <w:bottom w:val="single" w:sz="4" w:space="0" w:color="auto"/>
              <w:right w:val="single" w:sz="4" w:space="0" w:color="auto"/>
            </w:tcBorders>
            <w:hideMark/>
          </w:tcPr>
          <w:p w14:paraId="1541A059" w14:textId="77777777" w:rsidR="00762E94" w:rsidRPr="009F1A04" w:rsidRDefault="00762E94" w:rsidP="00762E94">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603" w:type="dxa"/>
            <w:tcBorders>
              <w:top w:val="single" w:sz="4" w:space="0" w:color="auto"/>
              <w:left w:val="single" w:sz="4" w:space="0" w:color="auto"/>
              <w:bottom w:val="single" w:sz="4" w:space="0" w:color="auto"/>
              <w:right w:val="single" w:sz="4" w:space="0" w:color="auto"/>
            </w:tcBorders>
          </w:tcPr>
          <w:p w14:paraId="0AC48966" w14:textId="77777777" w:rsidR="00762E94" w:rsidRPr="00E0729D" w:rsidRDefault="00762E94" w:rsidP="00762E94">
            <w:pPr>
              <w:spacing w:after="0" w:line="240" w:lineRule="auto"/>
              <w:rPr>
                <w:rFonts w:ascii="Arial" w:hAnsi="Arial" w:cs="Arial"/>
              </w:rPr>
            </w:pPr>
            <w:r w:rsidRPr="00E0729D">
              <w:rPr>
                <w:rFonts w:ascii="Arial" w:hAnsi="Arial" w:cs="Arial"/>
              </w:rPr>
              <w:t xml:space="preserve">Scoring shall be based on 0-100 scoring methodology. </w:t>
            </w:r>
          </w:p>
          <w:p w14:paraId="30D7C14F" w14:textId="77777777" w:rsidR="00762E94" w:rsidRPr="00E0729D" w:rsidRDefault="00762E94" w:rsidP="00762E94">
            <w:pPr>
              <w:spacing w:after="0" w:line="240" w:lineRule="auto"/>
              <w:rPr>
                <w:rFonts w:ascii="Arial" w:hAnsi="Arial" w:cs="Arial"/>
              </w:rPr>
            </w:pPr>
          </w:p>
          <w:p w14:paraId="11B13A38" w14:textId="4050AAF0" w:rsidR="00762E94" w:rsidRPr="00E0729D" w:rsidRDefault="00762E94" w:rsidP="00762E94">
            <w:pPr>
              <w:spacing w:after="0" w:line="240" w:lineRule="auto"/>
              <w:rPr>
                <w:rFonts w:ascii="Arial" w:hAnsi="Arial" w:cs="Arial"/>
              </w:rPr>
            </w:pPr>
            <w:r w:rsidRPr="00E0729D">
              <w:rPr>
                <w:rFonts w:ascii="Arial" w:hAnsi="Arial" w:cs="Arial"/>
                <w:b/>
              </w:rPr>
              <w:t xml:space="preserve">Maximum Mark:  </w:t>
            </w:r>
            <w:r w:rsidR="0024514C">
              <w:rPr>
                <w:rFonts w:ascii="Arial" w:hAnsi="Arial" w:cs="Arial"/>
                <w:b/>
              </w:rPr>
              <w:t>20.00</w:t>
            </w:r>
            <w:r w:rsidR="00D27CCE" w:rsidRPr="00E0729D">
              <w:rPr>
                <w:rFonts w:ascii="Arial" w:hAnsi="Arial" w:cs="Arial"/>
                <w:b/>
              </w:rPr>
              <w:t>%</w:t>
            </w:r>
          </w:p>
        </w:tc>
      </w:tr>
      <w:tr w:rsidR="00762E94" w:rsidRPr="009F1A04" w14:paraId="1DD21229" w14:textId="77777777" w:rsidTr="00183E77">
        <w:trPr>
          <w:trHeight w:val="283"/>
        </w:trPr>
        <w:tc>
          <w:tcPr>
            <w:tcW w:w="1413" w:type="dxa"/>
            <w:tcBorders>
              <w:top w:val="single" w:sz="4" w:space="0" w:color="auto"/>
              <w:left w:val="single" w:sz="4" w:space="0" w:color="auto"/>
              <w:bottom w:val="single" w:sz="4" w:space="0" w:color="auto"/>
              <w:right w:val="single" w:sz="4" w:space="0" w:color="auto"/>
            </w:tcBorders>
            <w:hideMark/>
          </w:tcPr>
          <w:p w14:paraId="1879C976" w14:textId="77777777" w:rsidR="00762E94" w:rsidRPr="009F1A04" w:rsidRDefault="00762E94" w:rsidP="00762E94">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03" w:type="dxa"/>
            <w:tcBorders>
              <w:top w:val="single" w:sz="4" w:space="0" w:color="auto"/>
              <w:left w:val="single" w:sz="4" w:space="0" w:color="auto"/>
              <w:bottom w:val="single" w:sz="4" w:space="0" w:color="auto"/>
              <w:right w:val="single" w:sz="4" w:space="0" w:color="auto"/>
            </w:tcBorders>
            <w:shd w:val="clear" w:color="auto" w:fill="FFFF00"/>
          </w:tcPr>
          <w:p w14:paraId="6D9F92DD" w14:textId="77777777" w:rsidR="00762E94" w:rsidRPr="0007472F" w:rsidRDefault="00762E94" w:rsidP="00762E94">
            <w:pPr>
              <w:pStyle w:val="BodyTextIndent3"/>
              <w:spacing w:after="0" w:line="240" w:lineRule="auto"/>
              <w:ind w:left="0"/>
              <w:rPr>
                <w:rFonts w:ascii="Arial" w:hAnsi="Arial" w:cs="Arial"/>
                <w:b/>
                <w:bCs/>
                <w:color w:val="000000"/>
                <w:sz w:val="22"/>
                <w:szCs w:val="22"/>
              </w:rPr>
            </w:pPr>
            <w:r>
              <w:rPr>
                <w:rFonts w:ascii="Arial" w:hAnsi="Arial" w:cs="Arial"/>
                <w:color w:val="000000"/>
                <w:sz w:val="22"/>
                <w:szCs w:val="22"/>
              </w:rPr>
              <w:t>Attachment</w:t>
            </w:r>
          </w:p>
        </w:tc>
      </w:tr>
    </w:tbl>
    <w:p w14:paraId="1F0F7BB3" w14:textId="77777777" w:rsidR="002509B4" w:rsidRDefault="002509B4" w:rsidP="002509B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444"/>
      </w:tblGrid>
      <w:tr w:rsidR="002509B4" w:rsidRPr="009F1A04" w14:paraId="596343FD" w14:textId="77777777" w:rsidTr="00CC5EE5">
        <w:trPr>
          <w:trHeight w:val="623"/>
        </w:trPr>
        <w:tc>
          <w:tcPr>
            <w:tcW w:w="1572" w:type="dxa"/>
            <w:tcBorders>
              <w:top w:val="single" w:sz="4" w:space="0" w:color="auto"/>
              <w:left w:val="single" w:sz="4" w:space="0" w:color="auto"/>
              <w:bottom w:val="single" w:sz="4" w:space="0" w:color="auto"/>
              <w:right w:val="single" w:sz="4" w:space="0" w:color="auto"/>
            </w:tcBorders>
            <w:hideMark/>
          </w:tcPr>
          <w:p w14:paraId="7237A950" w14:textId="013E8A16" w:rsidR="00CC5EE5" w:rsidRPr="00CC5EE5" w:rsidRDefault="002509B4" w:rsidP="00CC5EE5">
            <w:pPr>
              <w:pStyle w:val="BodyTextIndent3"/>
              <w:spacing w:after="0" w:line="240" w:lineRule="auto"/>
              <w:ind w:left="0"/>
              <w:rPr>
                <w:rFonts w:ascii="Arial" w:hAnsi="Arial" w:cs="Arial"/>
                <w:b/>
                <w:iCs/>
                <w:sz w:val="22"/>
                <w:szCs w:val="22"/>
              </w:rPr>
            </w:pPr>
            <w:r>
              <w:rPr>
                <w:rFonts w:ascii="Arial" w:hAnsi="Arial" w:cs="Arial"/>
                <w:b/>
                <w:iCs/>
                <w:sz w:val="22"/>
                <w:szCs w:val="22"/>
              </w:rPr>
              <w:t>PROJ</w:t>
            </w:r>
            <w:r w:rsidR="00E0729D">
              <w:rPr>
                <w:rFonts w:ascii="Arial" w:hAnsi="Arial" w:cs="Arial"/>
                <w:b/>
                <w:iCs/>
                <w:sz w:val="22"/>
                <w:szCs w:val="22"/>
              </w:rPr>
              <w:t>1.3</w:t>
            </w:r>
          </w:p>
          <w:p w14:paraId="30093C79" w14:textId="2034F5FF" w:rsidR="00CC5EE5" w:rsidRPr="00CC5EE5" w:rsidRDefault="00CC5EE5" w:rsidP="00CC5EE5"/>
        </w:tc>
        <w:tc>
          <w:tcPr>
            <w:tcW w:w="7444" w:type="dxa"/>
            <w:tcBorders>
              <w:top w:val="single" w:sz="4" w:space="0" w:color="auto"/>
              <w:left w:val="single" w:sz="4" w:space="0" w:color="auto"/>
              <w:bottom w:val="single" w:sz="4" w:space="0" w:color="auto"/>
              <w:right w:val="single" w:sz="4" w:space="0" w:color="auto"/>
            </w:tcBorders>
          </w:tcPr>
          <w:p w14:paraId="6D61BB81" w14:textId="1DDEA6E8" w:rsidR="00DF2C4A" w:rsidRPr="00DF2C4A" w:rsidRDefault="00AE7BB5" w:rsidP="00DF2C4A">
            <w:pPr>
              <w:pStyle w:val="BodyTextIndent3"/>
              <w:spacing w:after="0" w:line="240" w:lineRule="auto"/>
              <w:ind w:left="0"/>
              <w:rPr>
                <w:rFonts w:ascii="Arial" w:hAnsi="Arial" w:cs="Arial"/>
                <w:sz w:val="22"/>
                <w:szCs w:val="22"/>
              </w:rPr>
            </w:pPr>
            <w:r w:rsidRPr="00DF2C4A">
              <w:rPr>
                <w:rFonts w:ascii="Arial" w:hAnsi="Arial" w:cs="Arial"/>
                <w:sz w:val="22"/>
                <w:szCs w:val="22"/>
              </w:rPr>
              <w:t>Please detail how you will ensure</w:t>
            </w:r>
            <w:r w:rsidR="00C62D49">
              <w:rPr>
                <w:rFonts w:ascii="Arial" w:hAnsi="Arial" w:cs="Arial"/>
                <w:sz w:val="22"/>
                <w:szCs w:val="22"/>
              </w:rPr>
              <w:t xml:space="preserve"> that the</w:t>
            </w:r>
            <w:r w:rsidRPr="00DF2C4A">
              <w:rPr>
                <w:rFonts w:ascii="Arial" w:hAnsi="Arial" w:cs="Arial"/>
                <w:sz w:val="22"/>
                <w:szCs w:val="22"/>
              </w:rPr>
              <w:t xml:space="preserve"> staff</w:t>
            </w:r>
            <w:r w:rsidR="00C62D49">
              <w:rPr>
                <w:rFonts w:ascii="Arial" w:hAnsi="Arial" w:cs="Arial"/>
                <w:sz w:val="22"/>
                <w:szCs w:val="22"/>
              </w:rPr>
              <w:t xml:space="preserve"> deployed</w:t>
            </w:r>
            <w:r w:rsidRPr="00DF2C4A">
              <w:rPr>
                <w:rFonts w:ascii="Arial" w:hAnsi="Arial" w:cs="Arial"/>
                <w:sz w:val="22"/>
                <w:szCs w:val="22"/>
              </w:rPr>
              <w:t xml:space="preserve"> on site are adequately trained</w:t>
            </w:r>
            <w:r w:rsidR="00C62D49">
              <w:rPr>
                <w:rFonts w:ascii="Arial" w:hAnsi="Arial" w:cs="Arial"/>
                <w:sz w:val="22"/>
                <w:szCs w:val="22"/>
              </w:rPr>
              <w:t xml:space="preserve"> </w:t>
            </w:r>
            <w:r w:rsidR="00847113">
              <w:rPr>
                <w:rFonts w:ascii="Arial" w:hAnsi="Arial" w:cs="Arial"/>
                <w:sz w:val="22"/>
                <w:szCs w:val="22"/>
              </w:rPr>
              <w:t>and qualified</w:t>
            </w:r>
            <w:r w:rsidR="00C62D49">
              <w:rPr>
                <w:rFonts w:ascii="Arial" w:hAnsi="Arial" w:cs="Arial"/>
                <w:sz w:val="22"/>
                <w:szCs w:val="22"/>
              </w:rPr>
              <w:t>.</w:t>
            </w:r>
            <w:r w:rsidRPr="00DF2C4A">
              <w:rPr>
                <w:rFonts w:ascii="Arial" w:hAnsi="Arial" w:cs="Arial"/>
                <w:sz w:val="22"/>
                <w:szCs w:val="22"/>
              </w:rPr>
              <w:t xml:space="preserve"> </w:t>
            </w:r>
          </w:p>
        </w:tc>
      </w:tr>
      <w:tr w:rsidR="004274B0" w:rsidRPr="009F1A04" w14:paraId="618E5B82" w14:textId="77777777" w:rsidTr="004274B0">
        <w:trPr>
          <w:trHeight w:val="283"/>
        </w:trPr>
        <w:tc>
          <w:tcPr>
            <w:tcW w:w="1572" w:type="dxa"/>
            <w:tcBorders>
              <w:top w:val="single" w:sz="4" w:space="0" w:color="auto"/>
              <w:left w:val="single" w:sz="4" w:space="0" w:color="auto"/>
              <w:bottom w:val="single" w:sz="4" w:space="0" w:color="auto"/>
              <w:right w:val="single" w:sz="4" w:space="0" w:color="auto"/>
            </w:tcBorders>
            <w:hideMark/>
          </w:tcPr>
          <w:p w14:paraId="50343220" w14:textId="77777777" w:rsidR="004274B0" w:rsidRPr="009F1A04" w:rsidRDefault="004274B0" w:rsidP="004274B0">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444" w:type="dxa"/>
            <w:tcBorders>
              <w:top w:val="single" w:sz="4" w:space="0" w:color="auto"/>
              <w:left w:val="single" w:sz="4" w:space="0" w:color="auto"/>
              <w:bottom w:val="single" w:sz="4" w:space="0" w:color="auto"/>
              <w:right w:val="single" w:sz="4" w:space="0" w:color="auto"/>
            </w:tcBorders>
          </w:tcPr>
          <w:p w14:paraId="0B3CA411" w14:textId="77777777" w:rsidR="00842826" w:rsidRDefault="00842826" w:rsidP="00842826">
            <w:pPr>
              <w:spacing w:after="0" w:line="240" w:lineRule="auto"/>
              <w:rPr>
                <w:rFonts w:ascii="Arial" w:hAnsi="Arial" w:cs="Arial"/>
              </w:rPr>
            </w:pPr>
            <w:r>
              <w:rPr>
                <w:rFonts w:ascii="Arial" w:hAnsi="Arial" w:cs="Arial"/>
              </w:rPr>
              <w:t>Your response should cover the following areas as a minimum, but not be limited to:</w:t>
            </w:r>
          </w:p>
          <w:p w14:paraId="3B60CA46" w14:textId="77777777" w:rsidR="00842826" w:rsidRPr="00E0729D" w:rsidRDefault="00842826" w:rsidP="004274B0">
            <w:pPr>
              <w:pStyle w:val="BodyTextIndent3"/>
              <w:spacing w:after="0" w:line="240" w:lineRule="auto"/>
              <w:ind w:left="0"/>
              <w:rPr>
                <w:rFonts w:ascii="Arial" w:hAnsi="Arial" w:cs="Arial"/>
                <w:sz w:val="22"/>
                <w:szCs w:val="22"/>
              </w:rPr>
            </w:pPr>
          </w:p>
          <w:p w14:paraId="04760901" w14:textId="7306F1C7" w:rsidR="008967BD" w:rsidRDefault="008967BD" w:rsidP="000B248E">
            <w:pPr>
              <w:pStyle w:val="ListParagraph"/>
              <w:numPr>
                <w:ilvl w:val="0"/>
                <w:numId w:val="51"/>
              </w:numPr>
              <w:rPr>
                <w:rFonts w:cs="Arial"/>
                <w:sz w:val="22"/>
                <w:szCs w:val="22"/>
              </w:rPr>
            </w:pPr>
            <w:r w:rsidRPr="00E0729D">
              <w:rPr>
                <w:rFonts w:cs="Arial"/>
                <w:sz w:val="22"/>
                <w:szCs w:val="22"/>
              </w:rPr>
              <w:t xml:space="preserve">What training is provided to your staff, including any training that will be provided in response to the requirements </w:t>
            </w:r>
            <w:r w:rsidR="007C499B">
              <w:rPr>
                <w:rFonts w:cs="Arial"/>
                <w:sz w:val="22"/>
                <w:szCs w:val="22"/>
              </w:rPr>
              <w:t>with</w:t>
            </w:r>
            <w:r w:rsidRPr="00E0729D">
              <w:rPr>
                <w:rFonts w:cs="Arial"/>
                <w:sz w:val="22"/>
                <w:szCs w:val="22"/>
              </w:rPr>
              <w:t>in the specification</w:t>
            </w:r>
            <w:r w:rsidR="00842826">
              <w:rPr>
                <w:rFonts w:cs="Arial"/>
                <w:sz w:val="22"/>
                <w:szCs w:val="22"/>
              </w:rPr>
              <w:t>.</w:t>
            </w:r>
          </w:p>
          <w:p w14:paraId="54D499A9" w14:textId="245CF9D3" w:rsidR="003525BD" w:rsidRDefault="003A584E" w:rsidP="003525BD">
            <w:pPr>
              <w:pStyle w:val="ListParagraph"/>
              <w:numPr>
                <w:ilvl w:val="0"/>
                <w:numId w:val="51"/>
              </w:numPr>
              <w:rPr>
                <w:rFonts w:cs="Arial"/>
                <w:sz w:val="22"/>
                <w:szCs w:val="22"/>
              </w:rPr>
            </w:pPr>
            <w:r>
              <w:rPr>
                <w:rFonts w:cs="Arial"/>
                <w:sz w:val="22"/>
                <w:szCs w:val="22"/>
              </w:rPr>
              <w:t xml:space="preserve">How you will ensure that </w:t>
            </w:r>
            <w:r w:rsidR="00B62666">
              <w:rPr>
                <w:rFonts w:cs="Arial"/>
                <w:sz w:val="22"/>
                <w:szCs w:val="22"/>
              </w:rPr>
              <w:t xml:space="preserve">where applicable, </w:t>
            </w:r>
            <w:r w:rsidR="00863A43">
              <w:rPr>
                <w:rFonts w:cs="Arial"/>
                <w:sz w:val="22"/>
                <w:szCs w:val="22"/>
              </w:rPr>
              <w:t xml:space="preserve">the </w:t>
            </w:r>
            <w:r w:rsidR="00F77B2C">
              <w:rPr>
                <w:rFonts w:cs="Arial"/>
                <w:sz w:val="22"/>
                <w:szCs w:val="22"/>
              </w:rPr>
              <w:t>service and maintenance requirements</w:t>
            </w:r>
            <w:r w:rsidR="00A71B2C">
              <w:rPr>
                <w:rFonts w:cs="Arial"/>
                <w:sz w:val="22"/>
                <w:szCs w:val="22"/>
              </w:rPr>
              <w:t xml:space="preserve"> are undertaken by the </w:t>
            </w:r>
            <w:r w:rsidR="00277E5F">
              <w:rPr>
                <w:rFonts w:cs="Arial"/>
                <w:sz w:val="22"/>
                <w:szCs w:val="22"/>
              </w:rPr>
              <w:t xml:space="preserve">appropriate qualified individuals </w:t>
            </w:r>
            <w:r w:rsidR="00736A52">
              <w:rPr>
                <w:rFonts w:cs="Arial"/>
                <w:sz w:val="22"/>
                <w:szCs w:val="22"/>
              </w:rPr>
              <w:t>and that the work carried out</w:t>
            </w:r>
            <w:r w:rsidR="007F468A">
              <w:rPr>
                <w:rFonts w:cs="Arial"/>
                <w:sz w:val="22"/>
                <w:szCs w:val="22"/>
              </w:rPr>
              <w:t xml:space="preserve"> will be</w:t>
            </w:r>
            <w:r w:rsidR="00736A52">
              <w:rPr>
                <w:rFonts w:cs="Arial"/>
                <w:sz w:val="22"/>
                <w:szCs w:val="22"/>
              </w:rPr>
              <w:t xml:space="preserve"> </w:t>
            </w:r>
            <w:r w:rsidR="00277E5F">
              <w:rPr>
                <w:rFonts w:cs="Arial"/>
                <w:sz w:val="22"/>
                <w:szCs w:val="22"/>
              </w:rPr>
              <w:t>in line with the industry recognised standards.</w:t>
            </w:r>
            <w:r w:rsidR="003525BD" w:rsidRPr="00E0729D">
              <w:rPr>
                <w:rFonts w:cs="Arial"/>
                <w:sz w:val="22"/>
                <w:szCs w:val="22"/>
              </w:rPr>
              <w:t xml:space="preserve"> </w:t>
            </w:r>
          </w:p>
          <w:p w14:paraId="6E50FE48" w14:textId="66DFBDBE" w:rsidR="003A584E" w:rsidRPr="00205C22" w:rsidRDefault="003525BD" w:rsidP="000F31B0">
            <w:pPr>
              <w:pStyle w:val="ListParagraph"/>
              <w:numPr>
                <w:ilvl w:val="0"/>
                <w:numId w:val="51"/>
              </w:numPr>
              <w:rPr>
                <w:rFonts w:cs="Arial"/>
                <w:sz w:val="22"/>
                <w:szCs w:val="22"/>
              </w:rPr>
            </w:pPr>
            <w:r w:rsidRPr="00E0729D">
              <w:rPr>
                <w:rFonts w:cs="Arial"/>
                <w:sz w:val="22"/>
                <w:szCs w:val="22"/>
              </w:rPr>
              <w:t xml:space="preserve">How you </w:t>
            </w:r>
            <w:r w:rsidR="006F4861">
              <w:rPr>
                <w:rFonts w:cs="Arial"/>
                <w:sz w:val="22"/>
                <w:szCs w:val="22"/>
              </w:rPr>
              <w:t xml:space="preserve">will </w:t>
            </w:r>
            <w:r w:rsidRPr="00E0729D">
              <w:rPr>
                <w:rFonts w:cs="Arial"/>
                <w:sz w:val="22"/>
                <w:szCs w:val="22"/>
              </w:rPr>
              <w:t>ensure there are adequately trained</w:t>
            </w:r>
            <w:r w:rsidR="00757FDC">
              <w:rPr>
                <w:rFonts w:cs="Arial"/>
                <w:sz w:val="22"/>
                <w:szCs w:val="22"/>
              </w:rPr>
              <w:t xml:space="preserve"> and q</w:t>
            </w:r>
            <w:r w:rsidR="000F31B0">
              <w:rPr>
                <w:rFonts w:cs="Arial"/>
                <w:sz w:val="22"/>
                <w:szCs w:val="22"/>
              </w:rPr>
              <w:t xml:space="preserve">ualified </w:t>
            </w:r>
            <w:r w:rsidRPr="00E0729D">
              <w:rPr>
                <w:rFonts w:cs="Arial"/>
                <w:sz w:val="22"/>
                <w:szCs w:val="22"/>
              </w:rPr>
              <w:t xml:space="preserve">staff available </w:t>
            </w:r>
            <w:r w:rsidR="00B850C3" w:rsidRPr="00E0729D">
              <w:rPr>
                <w:rFonts w:cs="Arial"/>
                <w:sz w:val="22"/>
                <w:szCs w:val="22"/>
              </w:rPr>
              <w:t>if</w:t>
            </w:r>
            <w:r w:rsidR="00757FDC">
              <w:rPr>
                <w:rFonts w:cs="Arial"/>
                <w:sz w:val="22"/>
                <w:szCs w:val="22"/>
              </w:rPr>
              <w:t xml:space="preserve"> </w:t>
            </w:r>
            <w:r w:rsidRPr="00E0729D">
              <w:rPr>
                <w:rFonts w:cs="Arial"/>
                <w:sz w:val="22"/>
                <w:szCs w:val="22"/>
              </w:rPr>
              <w:t xml:space="preserve">UKSA calls off </w:t>
            </w:r>
            <w:r w:rsidR="00757FDC">
              <w:rPr>
                <w:rFonts w:cs="Arial"/>
                <w:sz w:val="22"/>
                <w:szCs w:val="22"/>
              </w:rPr>
              <w:t xml:space="preserve">the </w:t>
            </w:r>
            <w:r w:rsidRPr="00E0729D">
              <w:rPr>
                <w:rFonts w:cs="Arial"/>
                <w:sz w:val="22"/>
                <w:szCs w:val="22"/>
              </w:rPr>
              <w:t>optional</w:t>
            </w:r>
            <w:r w:rsidR="00757FDC">
              <w:rPr>
                <w:rFonts w:cs="Arial"/>
                <w:sz w:val="22"/>
                <w:szCs w:val="22"/>
              </w:rPr>
              <w:t xml:space="preserve">/ </w:t>
            </w:r>
            <w:r w:rsidR="00026AE2">
              <w:rPr>
                <w:rFonts w:cs="Arial"/>
                <w:sz w:val="22"/>
                <w:szCs w:val="22"/>
              </w:rPr>
              <w:t>On Demand</w:t>
            </w:r>
            <w:r w:rsidRPr="00E0729D">
              <w:rPr>
                <w:rFonts w:cs="Arial"/>
                <w:sz w:val="22"/>
                <w:szCs w:val="22"/>
              </w:rPr>
              <w:t xml:space="preserve"> tasks</w:t>
            </w:r>
            <w:r w:rsidR="00026AE2">
              <w:rPr>
                <w:rFonts w:cs="Arial"/>
                <w:sz w:val="22"/>
                <w:szCs w:val="22"/>
              </w:rPr>
              <w:t xml:space="preserve"> detailed within the specification</w:t>
            </w:r>
            <w:r w:rsidR="00863A43">
              <w:rPr>
                <w:rFonts w:cs="Arial"/>
                <w:sz w:val="22"/>
                <w:szCs w:val="22"/>
              </w:rPr>
              <w:t>.</w:t>
            </w:r>
            <w:r w:rsidR="00863A43" w:rsidRPr="00E0729D">
              <w:rPr>
                <w:rFonts w:cs="Arial"/>
                <w:sz w:val="22"/>
                <w:szCs w:val="22"/>
              </w:rPr>
              <w:t xml:space="preserve"> </w:t>
            </w:r>
          </w:p>
          <w:p w14:paraId="3F44152C" w14:textId="08B98E2D" w:rsidR="008967BD" w:rsidRPr="00E0729D" w:rsidRDefault="008967BD" w:rsidP="000B248E">
            <w:pPr>
              <w:pStyle w:val="ListParagraph"/>
              <w:numPr>
                <w:ilvl w:val="0"/>
                <w:numId w:val="51"/>
              </w:numPr>
              <w:rPr>
                <w:rFonts w:cs="Arial"/>
                <w:sz w:val="22"/>
                <w:szCs w:val="22"/>
              </w:rPr>
            </w:pPr>
            <w:r w:rsidRPr="00E0729D">
              <w:rPr>
                <w:rFonts w:cs="Arial"/>
                <w:sz w:val="22"/>
                <w:szCs w:val="22"/>
              </w:rPr>
              <w:t xml:space="preserve">How frequently </w:t>
            </w:r>
            <w:r w:rsidR="00B042D8">
              <w:rPr>
                <w:rFonts w:cs="Arial"/>
                <w:sz w:val="22"/>
                <w:szCs w:val="22"/>
              </w:rPr>
              <w:t>training will be</w:t>
            </w:r>
            <w:r w:rsidRPr="00E0729D">
              <w:rPr>
                <w:rFonts w:cs="Arial"/>
                <w:sz w:val="22"/>
                <w:szCs w:val="22"/>
              </w:rPr>
              <w:t xml:space="preserve"> provided</w:t>
            </w:r>
            <w:r w:rsidR="00842826">
              <w:rPr>
                <w:rFonts w:cs="Arial"/>
                <w:sz w:val="22"/>
                <w:szCs w:val="22"/>
              </w:rPr>
              <w:t>.</w:t>
            </w:r>
          </w:p>
          <w:p w14:paraId="31ED2076" w14:textId="76166EF7" w:rsidR="008967BD" w:rsidRPr="00E0729D" w:rsidRDefault="008967BD" w:rsidP="000B248E">
            <w:pPr>
              <w:pStyle w:val="ListParagraph"/>
              <w:numPr>
                <w:ilvl w:val="0"/>
                <w:numId w:val="51"/>
              </w:numPr>
              <w:rPr>
                <w:rFonts w:cs="Arial"/>
                <w:sz w:val="22"/>
                <w:szCs w:val="22"/>
              </w:rPr>
            </w:pPr>
            <w:r w:rsidRPr="00E0729D">
              <w:rPr>
                <w:rFonts w:cs="Arial"/>
                <w:sz w:val="22"/>
                <w:szCs w:val="22"/>
              </w:rPr>
              <w:t xml:space="preserve">What steps you </w:t>
            </w:r>
            <w:r w:rsidR="007C499B">
              <w:rPr>
                <w:rFonts w:cs="Arial"/>
                <w:sz w:val="22"/>
                <w:szCs w:val="22"/>
              </w:rPr>
              <w:t xml:space="preserve">will </w:t>
            </w:r>
            <w:r w:rsidRPr="00E0729D">
              <w:rPr>
                <w:rFonts w:cs="Arial"/>
                <w:sz w:val="22"/>
                <w:szCs w:val="22"/>
              </w:rPr>
              <w:t>take to maintain records of staff training to ensure compliance</w:t>
            </w:r>
            <w:r w:rsidR="00842826">
              <w:rPr>
                <w:rFonts w:cs="Arial"/>
                <w:sz w:val="22"/>
                <w:szCs w:val="22"/>
              </w:rPr>
              <w:t>.</w:t>
            </w:r>
          </w:p>
          <w:p w14:paraId="700E9754" w14:textId="77777777" w:rsidR="004274B0" w:rsidRPr="00E0729D" w:rsidRDefault="004274B0" w:rsidP="004274B0">
            <w:pPr>
              <w:pStyle w:val="BodyTextIndent3"/>
              <w:spacing w:after="0" w:line="240" w:lineRule="auto"/>
              <w:ind w:left="0"/>
              <w:rPr>
                <w:rFonts w:ascii="Arial" w:hAnsi="Arial" w:cs="Arial"/>
                <w:sz w:val="22"/>
                <w:szCs w:val="22"/>
              </w:rPr>
            </w:pPr>
          </w:p>
          <w:p w14:paraId="2984F325" w14:textId="26D162F8" w:rsidR="004274B0" w:rsidRPr="00E0729D" w:rsidRDefault="004274B0" w:rsidP="004274B0">
            <w:pPr>
              <w:spacing w:after="0" w:line="240" w:lineRule="auto"/>
              <w:rPr>
                <w:rFonts w:ascii="Arial" w:hAnsi="Arial" w:cs="Arial"/>
              </w:rPr>
            </w:pPr>
            <w:r w:rsidRPr="00E0729D">
              <w:rPr>
                <w:rFonts w:ascii="Arial" w:hAnsi="Arial" w:cs="Arial"/>
              </w:rPr>
              <w:t xml:space="preserve">This question is limited to </w:t>
            </w:r>
            <w:r w:rsidR="000B248E">
              <w:rPr>
                <w:rFonts w:ascii="Arial" w:hAnsi="Arial" w:cs="Arial"/>
              </w:rPr>
              <w:t>3</w:t>
            </w:r>
            <w:r w:rsidRPr="00E0729D">
              <w:rPr>
                <w:rFonts w:ascii="Arial" w:hAnsi="Arial" w:cs="Arial"/>
              </w:rPr>
              <w:t xml:space="preserve"> side</w:t>
            </w:r>
            <w:r w:rsidR="00D27CCE" w:rsidRPr="00E0729D">
              <w:rPr>
                <w:rFonts w:ascii="Arial" w:hAnsi="Arial" w:cs="Arial"/>
              </w:rPr>
              <w:t>s</w:t>
            </w:r>
            <w:r w:rsidRPr="00E0729D">
              <w:rPr>
                <w:rFonts w:ascii="Arial" w:hAnsi="Arial" w:cs="Arial"/>
              </w:rPr>
              <w:t xml:space="preserve"> of A4 </w:t>
            </w:r>
            <w:r w:rsidRPr="00E0729D">
              <w:rPr>
                <w:rFonts w:ascii="Arial" w:hAnsi="Arial" w:cs="Arial"/>
                <w:b/>
                <w:bCs/>
              </w:rPr>
              <w:t xml:space="preserve">Any additional content provided beyond this will not be considered or scored during the evaluation process. </w:t>
            </w:r>
            <w:r w:rsidRPr="00E0729D">
              <w:rPr>
                <w:rFonts w:ascii="Arial" w:hAnsi="Arial" w:cs="Arial"/>
              </w:rPr>
              <w:t>Responses should be submitted in Font Arial 11pt using single line spacing.  Please use the Normal margin setting 2.54cm</w:t>
            </w:r>
          </w:p>
          <w:p w14:paraId="7D73E112" w14:textId="77777777" w:rsidR="004274B0" w:rsidRPr="00E0729D" w:rsidRDefault="004274B0" w:rsidP="004274B0">
            <w:pPr>
              <w:pStyle w:val="BodyTextIndent3"/>
              <w:spacing w:after="0" w:line="240" w:lineRule="auto"/>
              <w:ind w:left="0"/>
              <w:rPr>
                <w:rFonts w:ascii="Arial" w:hAnsi="Arial" w:cs="Arial"/>
                <w:sz w:val="22"/>
                <w:szCs w:val="22"/>
              </w:rPr>
            </w:pPr>
          </w:p>
        </w:tc>
      </w:tr>
      <w:tr w:rsidR="004274B0" w:rsidRPr="009F1A04" w14:paraId="7AA5AD74" w14:textId="77777777" w:rsidTr="004274B0">
        <w:trPr>
          <w:trHeight w:val="283"/>
        </w:trPr>
        <w:tc>
          <w:tcPr>
            <w:tcW w:w="1572" w:type="dxa"/>
            <w:tcBorders>
              <w:top w:val="single" w:sz="4" w:space="0" w:color="auto"/>
              <w:left w:val="single" w:sz="4" w:space="0" w:color="auto"/>
              <w:bottom w:val="single" w:sz="4" w:space="0" w:color="auto"/>
              <w:right w:val="single" w:sz="4" w:space="0" w:color="auto"/>
            </w:tcBorders>
            <w:hideMark/>
          </w:tcPr>
          <w:p w14:paraId="2D5980B1" w14:textId="77777777" w:rsidR="004274B0" w:rsidRPr="009F1A04" w:rsidRDefault="004274B0" w:rsidP="004274B0">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444" w:type="dxa"/>
            <w:tcBorders>
              <w:top w:val="single" w:sz="4" w:space="0" w:color="auto"/>
              <w:left w:val="single" w:sz="4" w:space="0" w:color="auto"/>
              <w:bottom w:val="single" w:sz="4" w:space="0" w:color="auto"/>
              <w:right w:val="single" w:sz="4" w:space="0" w:color="auto"/>
            </w:tcBorders>
          </w:tcPr>
          <w:p w14:paraId="6C709799" w14:textId="77777777" w:rsidR="004274B0" w:rsidRPr="00E0729D" w:rsidRDefault="004274B0" w:rsidP="004274B0">
            <w:pPr>
              <w:spacing w:after="0" w:line="240" w:lineRule="auto"/>
              <w:rPr>
                <w:rFonts w:ascii="Arial" w:hAnsi="Arial" w:cs="Arial"/>
              </w:rPr>
            </w:pPr>
            <w:r w:rsidRPr="00E0729D">
              <w:rPr>
                <w:rFonts w:ascii="Arial" w:hAnsi="Arial" w:cs="Arial"/>
              </w:rPr>
              <w:t xml:space="preserve">Scoring shall be based on 0-100 scoring methodology. </w:t>
            </w:r>
          </w:p>
          <w:p w14:paraId="3674BB86" w14:textId="77777777" w:rsidR="004274B0" w:rsidRPr="00E0729D" w:rsidRDefault="004274B0" w:rsidP="004274B0">
            <w:pPr>
              <w:spacing w:after="0" w:line="240" w:lineRule="auto"/>
              <w:rPr>
                <w:rFonts w:ascii="Arial" w:hAnsi="Arial" w:cs="Arial"/>
              </w:rPr>
            </w:pPr>
          </w:p>
          <w:p w14:paraId="5DAAC072" w14:textId="3BF98E89" w:rsidR="004274B0" w:rsidRPr="00E0729D" w:rsidRDefault="004274B0" w:rsidP="004274B0">
            <w:pPr>
              <w:spacing w:after="0" w:line="240" w:lineRule="auto"/>
              <w:rPr>
                <w:rFonts w:ascii="Arial" w:hAnsi="Arial" w:cs="Arial"/>
              </w:rPr>
            </w:pPr>
            <w:r w:rsidRPr="00E0729D">
              <w:rPr>
                <w:rFonts w:ascii="Arial" w:hAnsi="Arial" w:cs="Arial"/>
                <w:b/>
              </w:rPr>
              <w:t xml:space="preserve">Maximum Mark:  </w:t>
            </w:r>
            <w:r w:rsidR="0024514C">
              <w:rPr>
                <w:rFonts w:ascii="Arial" w:hAnsi="Arial" w:cs="Arial"/>
                <w:b/>
              </w:rPr>
              <w:t>20.00</w:t>
            </w:r>
            <w:r w:rsidR="00D27CCE" w:rsidRPr="00E0729D">
              <w:rPr>
                <w:rFonts w:ascii="Arial" w:hAnsi="Arial" w:cs="Arial"/>
                <w:b/>
              </w:rPr>
              <w:t>%</w:t>
            </w:r>
          </w:p>
        </w:tc>
      </w:tr>
      <w:tr w:rsidR="002509B4" w:rsidRPr="009F1A04" w14:paraId="0A6917BF" w14:textId="77777777" w:rsidTr="004274B0">
        <w:trPr>
          <w:trHeight w:val="283"/>
        </w:trPr>
        <w:tc>
          <w:tcPr>
            <w:tcW w:w="1572" w:type="dxa"/>
            <w:tcBorders>
              <w:top w:val="single" w:sz="4" w:space="0" w:color="auto"/>
              <w:left w:val="single" w:sz="4" w:space="0" w:color="auto"/>
              <w:bottom w:val="single" w:sz="4" w:space="0" w:color="auto"/>
              <w:right w:val="single" w:sz="4" w:space="0" w:color="auto"/>
            </w:tcBorders>
            <w:hideMark/>
          </w:tcPr>
          <w:p w14:paraId="40FC2564" w14:textId="77777777" w:rsidR="002509B4" w:rsidRPr="009F1A04" w:rsidRDefault="002509B4"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444" w:type="dxa"/>
            <w:tcBorders>
              <w:top w:val="single" w:sz="4" w:space="0" w:color="auto"/>
              <w:left w:val="single" w:sz="4" w:space="0" w:color="auto"/>
              <w:bottom w:val="single" w:sz="4" w:space="0" w:color="auto"/>
              <w:right w:val="single" w:sz="4" w:space="0" w:color="auto"/>
            </w:tcBorders>
            <w:shd w:val="clear" w:color="auto" w:fill="FFFF00"/>
          </w:tcPr>
          <w:p w14:paraId="562CA955" w14:textId="77777777" w:rsidR="002509B4" w:rsidRPr="009F1A04" w:rsidRDefault="002509B4" w:rsidP="000E5CE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7CC0A325" w14:textId="77777777" w:rsidR="00302F40" w:rsidRDefault="00302F40" w:rsidP="00F55EB3">
      <w:pPr>
        <w:spacing w:after="0" w:line="240" w:lineRule="auto"/>
        <w:rPr>
          <w:rFonts w:ascii="Arial" w:eastAsia="Times New Roman" w:hAnsi="Arial" w:cs="Arial"/>
          <w:color w:val="000000"/>
          <w:lang w:val="en" w:eastAsia="en-GB"/>
        </w:rPr>
      </w:pPr>
    </w:p>
    <w:tbl>
      <w:tblPr>
        <w:tblW w:w="0" w:type="auto"/>
        <w:tblCellMar>
          <w:left w:w="0" w:type="dxa"/>
          <w:right w:w="0" w:type="dxa"/>
        </w:tblCellMar>
        <w:tblLook w:val="04A0" w:firstRow="1" w:lastRow="0" w:firstColumn="1" w:lastColumn="0" w:noHBand="0" w:noVBand="1"/>
      </w:tblPr>
      <w:tblGrid>
        <w:gridCol w:w="1375"/>
        <w:gridCol w:w="7631"/>
      </w:tblGrid>
      <w:tr w:rsidR="00E017DC" w14:paraId="32531A3F" w14:textId="77777777" w:rsidTr="00FE3516">
        <w:tc>
          <w:tcPr>
            <w:tcW w:w="13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01FC7" w14:textId="7C4A931E" w:rsidR="00E017DC" w:rsidRDefault="00E017DC" w:rsidP="00FE3516">
            <w:pPr>
              <w:pStyle w:val="BodyTextIndent3"/>
              <w:spacing w:after="0" w:line="240" w:lineRule="auto"/>
              <w:ind w:left="0"/>
              <w:rPr>
                <w:rFonts w:ascii="Arial" w:hAnsi="Arial" w:cs="Arial"/>
                <w:b/>
                <w:bCs/>
                <w:sz w:val="22"/>
                <w:szCs w:val="22"/>
              </w:rPr>
            </w:pPr>
            <w:r>
              <w:rPr>
                <w:rFonts w:ascii="Arial" w:hAnsi="Arial" w:cs="Arial"/>
                <w:b/>
                <w:bCs/>
                <w:sz w:val="22"/>
                <w:szCs w:val="22"/>
              </w:rPr>
              <w:t>PROJ1</w:t>
            </w:r>
            <w:r w:rsidR="00710271">
              <w:rPr>
                <w:rFonts w:ascii="Arial" w:hAnsi="Arial" w:cs="Arial"/>
                <w:b/>
                <w:bCs/>
                <w:sz w:val="22"/>
                <w:szCs w:val="22"/>
              </w:rPr>
              <w:t>.4</w:t>
            </w:r>
          </w:p>
        </w:tc>
        <w:tc>
          <w:tcPr>
            <w:tcW w:w="76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A9653E" w14:textId="77777777" w:rsidR="00E017DC" w:rsidRPr="00D7209C" w:rsidRDefault="00E017DC" w:rsidP="00FE3516">
            <w:pPr>
              <w:pStyle w:val="BodyTextIndent3"/>
              <w:spacing w:after="0" w:line="240" w:lineRule="auto"/>
              <w:ind w:left="0"/>
              <w:rPr>
                <w:rFonts w:ascii="Arial" w:hAnsi="Arial" w:cs="Arial"/>
                <w:b/>
                <w:bCs/>
                <w:color w:val="000000"/>
                <w:sz w:val="22"/>
                <w:szCs w:val="22"/>
              </w:rPr>
            </w:pPr>
            <w:r w:rsidRPr="00D7209C">
              <w:rPr>
                <w:rFonts w:ascii="Arial" w:hAnsi="Arial" w:cs="Arial"/>
                <w:b/>
                <w:bCs/>
                <w:color w:val="000000"/>
                <w:sz w:val="22"/>
                <w:szCs w:val="22"/>
              </w:rPr>
              <w:t>Social Value Theme: Tackling Economic Inequality</w:t>
            </w:r>
          </w:p>
          <w:p w14:paraId="579DBF8F" w14:textId="77777777" w:rsidR="00E017DC" w:rsidRPr="00D7209C" w:rsidRDefault="00E017DC" w:rsidP="00FE3516">
            <w:pPr>
              <w:pStyle w:val="BodyTextIndent3"/>
              <w:spacing w:after="0" w:line="240" w:lineRule="auto"/>
              <w:rPr>
                <w:rFonts w:ascii="Arial" w:hAnsi="Arial" w:cs="Arial"/>
                <w:b/>
                <w:bCs/>
                <w:color w:val="000000"/>
                <w:sz w:val="22"/>
                <w:szCs w:val="22"/>
              </w:rPr>
            </w:pPr>
          </w:p>
          <w:p w14:paraId="59CAA817" w14:textId="77777777" w:rsidR="00E017DC" w:rsidRDefault="00E017DC" w:rsidP="00FE3516">
            <w:pPr>
              <w:pStyle w:val="BodyTextIndent3"/>
              <w:spacing w:after="0" w:line="240" w:lineRule="auto"/>
              <w:ind w:left="0"/>
              <w:rPr>
                <w:rFonts w:ascii="Arial" w:hAnsi="Arial" w:cs="Arial"/>
                <w:b/>
                <w:bCs/>
                <w:color w:val="000000"/>
                <w:sz w:val="22"/>
                <w:szCs w:val="22"/>
              </w:rPr>
            </w:pPr>
            <w:r w:rsidRPr="00D7209C">
              <w:rPr>
                <w:rFonts w:ascii="Arial" w:hAnsi="Arial" w:cs="Arial"/>
                <w:b/>
                <w:bCs/>
                <w:color w:val="000000"/>
                <w:sz w:val="22"/>
                <w:szCs w:val="22"/>
              </w:rPr>
              <w:t>Model Award Criteria: MAC2.1: Create opportunities for entrepreneurship and help new organisations to grow, supporting economic growth and business creation.</w:t>
            </w:r>
          </w:p>
          <w:p w14:paraId="4E9F5DB6" w14:textId="77777777" w:rsidR="00E017DC" w:rsidRPr="00E55FB0" w:rsidRDefault="00E017DC" w:rsidP="00FE3516">
            <w:pPr>
              <w:pStyle w:val="BodyTextIndent3"/>
              <w:spacing w:after="0" w:line="240" w:lineRule="auto"/>
              <w:ind w:left="0"/>
              <w:rPr>
                <w:rFonts w:ascii="Arial" w:hAnsi="Arial" w:cs="Arial"/>
                <w:color w:val="000000"/>
                <w:sz w:val="22"/>
                <w:szCs w:val="22"/>
              </w:rPr>
            </w:pPr>
          </w:p>
          <w:p w14:paraId="52DAE369" w14:textId="460A0899" w:rsidR="00E017DC" w:rsidRDefault="00E017DC" w:rsidP="00FE3516">
            <w:pPr>
              <w:rPr>
                <w:rFonts w:ascii="Arial" w:hAnsi="Arial" w:cs="Arial"/>
                <w:b/>
                <w:bCs/>
              </w:rPr>
            </w:pPr>
            <w:r w:rsidRPr="00D7209C">
              <w:rPr>
                <w:rFonts w:ascii="Arial" w:hAnsi="Arial" w:cs="Arial"/>
                <w:b/>
                <w:bCs/>
              </w:rPr>
              <w:t xml:space="preserve">How will you support </w:t>
            </w:r>
            <w:r w:rsidR="00CE10CD">
              <w:rPr>
                <w:rFonts w:ascii="Arial" w:hAnsi="Arial" w:cs="Arial"/>
                <w:b/>
                <w:bCs/>
              </w:rPr>
              <w:t>UKSA</w:t>
            </w:r>
            <w:r w:rsidR="00912A0C">
              <w:rPr>
                <w:rFonts w:ascii="Arial" w:hAnsi="Arial" w:cs="Arial"/>
                <w:b/>
                <w:bCs/>
              </w:rPr>
              <w:t xml:space="preserve"> </w:t>
            </w:r>
            <w:r w:rsidRPr="00D7209C">
              <w:rPr>
                <w:rFonts w:ascii="Arial" w:hAnsi="Arial" w:cs="Arial"/>
                <w:b/>
                <w:bCs/>
              </w:rPr>
              <w:t>mission to encourage economic growth?</w:t>
            </w:r>
          </w:p>
        </w:tc>
      </w:tr>
      <w:tr w:rsidR="00E017DC" w:rsidRPr="000A126B" w14:paraId="1ACCF86A" w14:textId="77777777" w:rsidTr="00FE3516">
        <w:trPr>
          <w:trHeight w:val="576"/>
        </w:trPr>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BA54" w14:textId="77777777" w:rsidR="00E017DC" w:rsidRDefault="00E017DC" w:rsidP="00FE3516">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Bidder Guidance</w:t>
            </w:r>
          </w:p>
        </w:tc>
        <w:tc>
          <w:tcPr>
            <w:tcW w:w="7631" w:type="dxa"/>
            <w:tcBorders>
              <w:top w:val="nil"/>
              <w:left w:val="nil"/>
              <w:bottom w:val="single" w:sz="8" w:space="0" w:color="auto"/>
              <w:right w:val="single" w:sz="8" w:space="0" w:color="auto"/>
            </w:tcBorders>
            <w:tcMar>
              <w:top w:w="0" w:type="dxa"/>
              <w:left w:w="108" w:type="dxa"/>
              <w:bottom w:w="0" w:type="dxa"/>
              <w:right w:w="108" w:type="dxa"/>
            </w:tcMar>
          </w:tcPr>
          <w:p w14:paraId="04530162" w14:textId="77777777" w:rsidR="00E017DC" w:rsidRPr="00E55FB0" w:rsidRDefault="00E017DC" w:rsidP="00FE3516">
            <w:pPr>
              <w:pStyle w:val="BodyTextIndent3"/>
              <w:spacing w:after="0" w:line="240" w:lineRule="auto"/>
              <w:ind w:left="0"/>
              <w:rPr>
                <w:rFonts w:ascii="Arial" w:hAnsi="Arial" w:cs="Arial"/>
                <w:color w:val="000000"/>
                <w:sz w:val="22"/>
                <w:szCs w:val="22"/>
              </w:rPr>
            </w:pPr>
            <w:r w:rsidRPr="00E55FB0">
              <w:rPr>
                <w:rFonts w:ascii="Arial" w:hAnsi="Arial" w:cs="Arial"/>
                <w:color w:val="000000"/>
                <w:sz w:val="22"/>
                <w:szCs w:val="22"/>
              </w:rPr>
              <w:t>For the Theme &amp; Model Award Criteria detailed please describe the commitment(s) your organisation will make. You should include:</w:t>
            </w:r>
          </w:p>
          <w:p w14:paraId="7F68D068"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E55FB0">
              <w:rPr>
                <w:rFonts w:ascii="Arial" w:hAnsi="Arial" w:cs="Arial"/>
                <w:color w:val="000000"/>
                <w:sz w:val="22"/>
                <w:szCs w:val="22"/>
              </w:rPr>
              <w:t>a 'Method Statement' stating your commitments, how you will achieve them, and highlighting how your commitments meet the Award Criteria.</w:t>
            </w:r>
          </w:p>
          <w:p w14:paraId="731034BE"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E55FB0">
              <w:rPr>
                <w:rFonts w:ascii="Arial" w:hAnsi="Arial" w:cs="Arial"/>
                <w:color w:val="000000"/>
                <w:sz w:val="22"/>
                <w:szCs w:val="22"/>
              </w:rPr>
              <w:t>a detailed project plan and process, including how you will implement your commitments and by when, how they will be monitored, measured and reported. You should include specific metrics, the tools / processes that will be used to gather data and report on it, feedback and improvement, and how the whole process will maintain transparency.</w:t>
            </w:r>
          </w:p>
          <w:p w14:paraId="4FC44CBE"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E55FB0">
              <w:rPr>
                <w:rFonts w:ascii="Arial" w:hAnsi="Arial" w:cs="Arial"/>
                <w:color w:val="000000"/>
                <w:sz w:val="22"/>
                <w:szCs w:val="22"/>
              </w:rPr>
              <w:lastRenderedPageBreak/>
              <w:t>an overview of how you will influence staff, suppliers, customers and communities to support delivery of your commitments (for example through engagement, co-design / creation, training and education, partnering / collaborating, volunteering, etc.)</w:t>
            </w:r>
          </w:p>
          <w:p w14:paraId="38C0E845" w14:textId="77777777" w:rsidR="00E017DC" w:rsidRPr="00E55FB0" w:rsidRDefault="00E017DC" w:rsidP="00FE3516">
            <w:pPr>
              <w:pStyle w:val="BodyTextIndent3"/>
              <w:spacing w:after="0" w:line="240" w:lineRule="auto"/>
              <w:ind w:left="720"/>
              <w:rPr>
                <w:rFonts w:ascii="Arial" w:hAnsi="Arial" w:cs="Arial"/>
                <w:color w:val="000000"/>
                <w:sz w:val="22"/>
                <w:szCs w:val="22"/>
              </w:rPr>
            </w:pPr>
          </w:p>
          <w:p w14:paraId="5B9B7156" w14:textId="77777777" w:rsidR="00E017DC" w:rsidRDefault="00E017DC" w:rsidP="00FE3516">
            <w:pPr>
              <w:pStyle w:val="BodyTextIndent3"/>
              <w:spacing w:after="0" w:line="240" w:lineRule="auto"/>
              <w:ind w:left="0"/>
              <w:rPr>
                <w:rFonts w:ascii="Arial" w:hAnsi="Arial" w:cs="Arial"/>
                <w:color w:val="000000"/>
                <w:sz w:val="22"/>
                <w:szCs w:val="22"/>
              </w:rPr>
            </w:pPr>
            <w:r w:rsidRPr="00E55FB0">
              <w:rPr>
                <w:rFonts w:ascii="Arial" w:hAnsi="Arial" w:cs="Arial"/>
                <w:color w:val="000000"/>
                <w:sz w:val="22"/>
                <w:szCs w:val="22"/>
              </w:rPr>
              <w:t>Planned Metrics are provided below, your commitments to social value should align to one or more of these metrics. If you believe that alternative metrics would be more effective at achieving the Theme / Measure, please outline them in your proposal with a clear explanation of the comparable benefit.</w:t>
            </w:r>
          </w:p>
          <w:p w14:paraId="7557DB03" w14:textId="77777777" w:rsidR="00E017DC" w:rsidRPr="00E55FB0" w:rsidRDefault="00E017DC" w:rsidP="00FE3516">
            <w:pPr>
              <w:pStyle w:val="BodyTextIndent3"/>
              <w:spacing w:after="0" w:line="240" w:lineRule="auto"/>
              <w:rPr>
                <w:rFonts w:ascii="Arial" w:hAnsi="Arial" w:cs="Arial"/>
                <w:color w:val="000000"/>
                <w:sz w:val="22"/>
                <w:szCs w:val="22"/>
              </w:rPr>
            </w:pPr>
          </w:p>
          <w:p w14:paraId="4679FC13" w14:textId="77777777" w:rsidR="00E017DC" w:rsidRDefault="00E017DC" w:rsidP="00FE3516">
            <w:pPr>
              <w:pStyle w:val="BodyTextIndent3"/>
              <w:spacing w:after="0" w:line="240" w:lineRule="auto"/>
              <w:ind w:left="0"/>
              <w:rPr>
                <w:rFonts w:ascii="Arial" w:hAnsi="Arial" w:cs="Arial"/>
                <w:color w:val="000000"/>
                <w:sz w:val="22"/>
                <w:szCs w:val="22"/>
              </w:rPr>
            </w:pPr>
            <w:r w:rsidRPr="00E55FB0">
              <w:rPr>
                <w:rFonts w:ascii="Arial" w:hAnsi="Arial" w:cs="Arial"/>
                <w:color w:val="000000"/>
                <w:sz w:val="22"/>
                <w:szCs w:val="22"/>
              </w:rPr>
              <w:t xml:space="preserve">For each theme, we will be assessing the qualitative aspects and outcomes of your commitments. Priority should be given to incremental value that you will commit to as a direct result of being awarded this contract. If you are not in a position to commit to specific Social Value deliverables directly related to this contract award, you must demonstrate your corporate track record of delivering Social Value that aligns with the Theme and </w:t>
            </w:r>
            <w:r>
              <w:rPr>
                <w:rFonts w:ascii="Arial" w:hAnsi="Arial" w:cs="Arial"/>
                <w:color w:val="000000"/>
                <w:sz w:val="22"/>
                <w:szCs w:val="22"/>
              </w:rPr>
              <w:t>Model Award Criteria</w:t>
            </w:r>
            <w:r w:rsidRPr="00E55FB0">
              <w:rPr>
                <w:rFonts w:ascii="Arial" w:hAnsi="Arial" w:cs="Arial"/>
                <w:color w:val="000000"/>
                <w:sz w:val="22"/>
                <w:szCs w:val="22"/>
              </w:rPr>
              <w:t>.</w:t>
            </w:r>
          </w:p>
          <w:p w14:paraId="50C833A7" w14:textId="77777777" w:rsidR="00E017DC" w:rsidRPr="00E55FB0" w:rsidRDefault="00E017DC" w:rsidP="00FE3516">
            <w:pPr>
              <w:pStyle w:val="BodyTextIndent3"/>
              <w:spacing w:after="0" w:line="240" w:lineRule="auto"/>
              <w:rPr>
                <w:rFonts w:ascii="Arial" w:hAnsi="Arial" w:cs="Arial"/>
                <w:color w:val="000000"/>
                <w:sz w:val="22"/>
                <w:szCs w:val="22"/>
              </w:rPr>
            </w:pPr>
          </w:p>
          <w:p w14:paraId="2B7263D6" w14:textId="77777777" w:rsidR="00E017DC" w:rsidRPr="00D7209C" w:rsidRDefault="00E017DC" w:rsidP="00FE3516">
            <w:pPr>
              <w:pStyle w:val="BodyTextIndent3"/>
              <w:spacing w:after="0" w:line="240" w:lineRule="auto"/>
              <w:ind w:left="0"/>
              <w:rPr>
                <w:rFonts w:ascii="Arial" w:hAnsi="Arial" w:cs="Arial"/>
                <w:color w:val="000000"/>
                <w:sz w:val="22"/>
                <w:szCs w:val="22"/>
              </w:rPr>
            </w:pPr>
            <w:r w:rsidRPr="00D7209C">
              <w:rPr>
                <w:rFonts w:ascii="Arial" w:hAnsi="Arial" w:cs="Arial"/>
                <w:color w:val="000000"/>
                <w:sz w:val="22"/>
                <w:szCs w:val="22"/>
              </w:rPr>
              <w:t>Sub-Award Criteria: Activities that demonstrate and describe the tenderer’s existing or planned:</w:t>
            </w:r>
          </w:p>
          <w:p w14:paraId="5E6CDE3C"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Understanding of the level of Small, Medium and Large organisations and Voluntary, Community and Social Enterprises and Mutuals participation in the contract supply chain.</w:t>
            </w:r>
          </w:p>
          <w:p w14:paraId="1196874E"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Identification of opportunities to grow supplier diversity in the contract supply chain or in the location/community where the contract is performed, including SME and VCSE participation and new business creation.</w:t>
            </w:r>
          </w:p>
          <w:p w14:paraId="56D17734"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 xml:space="preserve">Engagement activities for potential new suppliers to the contract supply chain, prior to awarding subcontracts. </w:t>
            </w:r>
          </w:p>
          <w:p w14:paraId="3CD6E4C0"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Measures to make the supply chain working environment conducive to a diverse range of suppliers and growing businesses, including but not limited to:</w:t>
            </w:r>
          </w:p>
          <w:p w14:paraId="1B1271F1" w14:textId="77777777" w:rsidR="00E017DC" w:rsidRDefault="00E017DC" w:rsidP="00FE3516">
            <w:pPr>
              <w:pStyle w:val="BodyTextIndent3"/>
              <w:spacing w:after="0" w:line="240" w:lineRule="auto"/>
              <w:ind w:left="720"/>
              <w:rPr>
                <w:rFonts w:ascii="Arial" w:hAnsi="Arial" w:cs="Arial"/>
                <w:color w:val="000000"/>
                <w:sz w:val="22"/>
                <w:szCs w:val="22"/>
              </w:rPr>
            </w:pPr>
            <w:r>
              <w:rPr>
                <w:rFonts w:ascii="Arial" w:hAnsi="Arial" w:cs="Arial"/>
                <w:color w:val="000000"/>
                <w:sz w:val="22"/>
                <w:szCs w:val="22"/>
              </w:rPr>
              <w:t xml:space="preserve">- </w:t>
            </w:r>
            <w:r w:rsidRPr="00D7209C">
              <w:rPr>
                <w:rFonts w:ascii="Arial" w:hAnsi="Arial" w:cs="Arial"/>
                <w:color w:val="000000"/>
                <w:sz w:val="22"/>
                <w:szCs w:val="22"/>
              </w:rPr>
              <w:t>structuring the supply chain selection process in a way that ensures fairness (e.g. anti-corruption) and encourages participation by new and growing businesses.</w:t>
            </w:r>
          </w:p>
          <w:p w14:paraId="2DA9FC60" w14:textId="77777777" w:rsidR="00E017DC" w:rsidRDefault="00E017DC" w:rsidP="00FE3516">
            <w:pPr>
              <w:pStyle w:val="BodyTextIndent3"/>
              <w:spacing w:after="0" w:line="240" w:lineRule="auto"/>
              <w:ind w:left="720"/>
              <w:rPr>
                <w:rFonts w:ascii="Arial" w:hAnsi="Arial" w:cs="Arial"/>
                <w:color w:val="000000"/>
                <w:sz w:val="22"/>
                <w:szCs w:val="22"/>
              </w:rPr>
            </w:pPr>
            <w:r w:rsidRPr="00D7209C">
              <w:rPr>
                <w:rFonts w:ascii="Arial" w:hAnsi="Arial" w:cs="Arial"/>
                <w:color w:val="000000"/>
                <w:sz w:val="22"/>
                <w:szCs w:val="22"/>
              </w:rPr>
              <w:t>advertising supply chain opportunities openly and to ensure they are accessible to new and growing businesses, including advertising subcontracting opportunities on Contracts Finder.</w:t>
            </w:r>
          </w:p>
          <w:p w14:paraId="6D43AFD6" w14:textId="77777777" w:rsidR="00E017DC" w:rsidRDefault="00E017DC" w:rsidP="00FE3516">
            <w:pPr>
              <w:pStyle w:val="BodyTextIndent3"/>
              <w:spacing w:after="0" w:line="240" w:lineRule="auto"/>
              <w:ind w:left="720"/>
              <w:rPr>
                <w:rFonts w:ascii="Arial" w:hAnsi="Arial" w:cs="Arial"/>
                <w:color w:val="000000"/>
                <w:sz w:val="22"/>
                <w:szCs w:val="22"/>
              </w:rPr>
            </w:pPr>
            <w:r w:rsidRPr="00D7209C">
              <w:rPr>
                <w:rFonts w:ascii="Arial" w:hAnsi="Arial" w:cs="Arial"/>
                <w:color w:val="000000"/>
                <w:sz w:val="22"/>
                <w:szCs w:val="22"/>
              </w:rPr>
              <w:t>ensuring accessibility for disabled business owners and employees.</w:t>
            </w:r>
          </w:p>
          <w:p w14:paraId="58BD9116" w14:textId="77777777" w:rsidR="00E017DC" w:rsidRPr="00D7209C" w:rsidRDefault="00E017DC" w:rsidP="00FE3516">
            <w:pPr>
              <w:pStyle w:val="BodyTextIndent3"/>
              <w:spacing w:after="0" w:line="240" w:lineRule="auto"/>
              <w:ind w:left="720"/>
              <w:rPr>
                <w:rFonts w:ascii="Arial" w:hAnsi="Arial" w:cs="Arial"/>
                <w:color w:val="000000"/>
                <w:sz w:val="22"/>
                <w:szCs w:val="22"/>
              </w:rPr>
            </w:pPr>
            <w:r w:rsidRPr="00D7209C">
              <w:rPr>
                <w:rFonts w:ascii="Arial" w:hAnsi="Arial" w:cs="Arial"/>
                <w:color w:val="000000"/>
                <w:sz w:val="22"/>
                <w:szCs w:val="22"/>
              </w:rPr>
              <w:t>prompt payment.</w:t>
            </w:r>
          </w:p>
          <w:p w14:paraId="7B73EC01" w14:textId="77777777" w:rsidR="00E017DC" w:rsidRPr="00D7209C" w:rsidRDefault="00E017DC" w:rsidP="00FE3516">
            <w:pPr>
              <w:pStyle w:val="BodyTextIndent3"/>
              <w:spacing w:after="0" w:line="240" w:lineRule="auto"/>
              <w:rPr>
                <w:rFonts w:ascii="Arial" w:hAnsi="Arial" w:cs="Arial"/>
                <w:color w:val="000000"/>
                <w:sz w:val="22"/>
                <w:szCs w:val="22"/>
              </w:rPr>
            </w:pPr>
          </w:p>
          <w:p w14:paraId="2931DB99" w14:textId="77777777" w:rsidR="00E017DC" w:rsidRPr="00D7209C" w:rsidRDefault="00E017DC" w:rsidP="00FE3516">
            <w:pPr>
              <w:pStyle w:val="BodyTextIndent3"/>
              <w:spacing w:after="0" w:line="240" w:lineRule="auto"/>
              <w:ind w:left="0"/>
              <w:rPr>
                <w:rFonts w:ascii="Arial" w:hAnsi="Arial" w:cs="Arial"/>
                <w:color w:val="000000"/>
                <w:sz w:val="22"/>
                <w:szCs w:val="22"/>
              </w:rPr>
            </w:pPr>
            <w:r w:rsidRPr="00D7209C">
              <w:rPr>
                <w:rFonts w:ascii="Arial" w:hAnsi="Arial" w:cs="Arial"/>
                <w:color w:val="000000"/>
                <w:sz w:val="22"/>
                <w:szCs w:val="22"/>
              </w:rPr>
              <w:t>Planned Metrics: For each of the following categories:</w:t>
            </w:r>
          </w:p>
          <w:p w14:paraId="78C25286"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start-ups</w:t>
            </w:r>
          </w:p>
          <w:p w14:paraId="51E4C5A1"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 xml:space="preserve">SMEs </w:t>
            </w:r>
          </w:p>
          <w:p w14:paraId="507EA181" w14:textId="77777777" w:rsidR="00E017DC" w:rsidRDefault="00E017DC" w:rsidP="00FE3516">
            <w:pPr>
              <w:pStyle w:val="BodyTextIndent3"/>
              <w:numPr>
                <w:ilvl w:val="0"/>
                <w:numId w:val="43"/>
              </w:numPr>
              <w:spacing w:after="0" w:line="240" w:lineRule="auto"/>
              <w:rPr>
                <w:rFonts w:ascii="Arial" w:hAnsi="Arial" w:cs="Arial"/>
                <w:color w:val="000000"/>
                <w:sz w:val="22"/>
                <w:szCs w:val="22"/>
              </w:rPr>
            </w:pPr>
            <w:r w:rsidRPr="00D7209C">
              <w:rPr>
                <w:rFonts w:ascii="Arial" w:hAnsi="Arial" w:cs="Arial"/>
                <w:color w:val="000000"/>
                <w:sz w:val="22"/>
                <w:szCs w:val="22"/>
              </w:rPr>
              <w:t>VCSEs; and mutuals:</w:t>
            </w:r>
          </w:p>
          <w:p w14:paraId="2506C0E9"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D7209C">
              <w:rPr>
                <w:rFonts w:ascii="Arial" w:hAnsi="Arial" w:cs="Arial"/>
                <w:color w:val="000000"/>
                <w:sz w:val="22"/>
                <w:szCs w:val="22"/>
              </w:rPr>
              <w:t xml:space="preserve">The number of contract opportunities awarded under the contract. </w:t>
            </w:r>
          </w:p>
          <w:p w14:paraId="0F236577"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D7209C">
              <w:rPr>
                <w:rFonts w:ascii="Arial" w:hAnsi="Arial" w:cs="Arial"/>
                <w:color w:val="000000"/>
                <w:sz w:val="22"/>
                <w:szCs w:val="22"/>
              </w:rPr>
              <w:t xml:space="preserve">The value of contract opportunities awarded under the contract in £. </w:t>
            </w:r>
          </w:p>
          <w:p w14:paraId="5BF85042"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D7209C">
              <w:rPr>
                <w:rFonts w:ascii="Arial" w:hAnsi="Arial" w:cs="Arial"/>
                <w:color w:val="000000"/>
                <w:sz w:val="22"/>
                <w:szCs w:val="22"/>
              </w:rPr>
              <w:t>Total spend under the contract, as a percentage of the overall</w:t>
            </w:r>
            <w:r>
              <w:rPr>
                <w:rFonts w:ascii="Arial" w:hAnsi="Arial" w:cs="Arial"/>
                <w:color w:val="000000"/>
                <w:sz w:val="22"/>
                <w:szCs w:val="22"/>
              </w:rPr>
              <w:t xml:space="preserve"> </w:t>
            </w:r>
            <w:r w:rsidRPr="00D7209C">
              <w:rPr>
                <w:rFonts w:ascii="Arial" w:hAnsi="Arial" w:cs="Arial"/>
                <w:color w:val="000000"/>
                <w:sz w:val="22"/>
                <w:szCs w:val="22"/>
              </w:rPr>
              <w:t>contract</w:t>
            </w:r>
            <w:r>
              <w:rPr>
                <w:rFonts w:ascii="Arial" w:hAnsi="Arial" w:cs="Arial"/>
                <w:color w:val="000000"/>
                <w:sz w:val="22"/>
                <w:szCs w:val="22"/>
              </w:rPr>
              <w:t xml:space="preserve"> </w:t>
            </w:r>
          </w:p>
          <w:p w14:paraId="602BDF7F" w14:textId="77777777" w:rsidR="00E017DC" w:rsidRDefault="00E017DC" w:rsidP="00FE3516">
            <w:pPr>
              <w:pStyle w:val="BodyTextIndent3"/>
              <w:numPr>
                <w:ilvl w:val="0"/>
                <w:numId w:val="42"/>
              </w:numPr>
              <w:spacing w:after="0" w:line="240" w:lineRule="auto"/>
              <w:rPr>
                <w:rFonts w:ascii="Arial" w:hAnsi="Arial" w:cs="Arial"/>
                <w:color w:val="000000"/>
                <w:sz w:val="22"/>
                <w:szCs w:val="22"/>
              </w:rPr>
            </w:pPr>
            <w:r w:rsidRPr="00D7209C">
              <w:rPr>
                <w:rFonts w:ascii="Arial" w:hAnsi="Arial" w:cs="Arial"/>
                <w:color w:val="000000"/>
                <w:sz w:val="22"/>
                <w:szCs w:val="22"/>
              </w:rPr>
              <w:t>% of contract spend within locality and/or region of primary service delivery (in support of departmental commitments to the Levelling Up agenda)</w:t>
            </w:r>
          </w:p>
          <w:p w14:paraId="0E29FE15" w14:textId="77777777" w:rsidR="00E017DC" w:rsidRPr="00D7209C" w:rsidRDefault="00E017DC" w:rsidP="00FE3516">
            <w:pPr>
              <w:pStyle w:val="BodyTextIndent3"/>
              <w:numPr>
                <w:ilvl w:val="0"/>
                <w:numId w:val="42"/>
              </w:numPr>
              <w:spacing w:after="0" w:line="240" w:lineRule="auto"/>
              <w:rPr>
                <w:rFonts w:ascii="Arial" w:hAnsi="Arial" w:cs="Arial"/>
                <w:color w:val="000000"/>
                <w:sz w:val="22"/>
                <w:szCs w:val="22"/>
              </w:rPr>
            </w:pPr>
            <w:r w:rsidRPr="00D7209C">
              <w:rPr>
                <w:rFonts w:ascii="Arial" w:hAnsi="Arial" w:cs="Arial"/>
                <w:color w:val="000000"/>
                <w:sz w:val="22"/>
                <w:szCs w:val="22"/>
              </w:rPr>
              <w:t>Supply Chain Engagement Index (e.g. Net Promoter Score from supplier feedback surveys).</w:t>
            </w:r>
          </w:p>
          <w:p w14:paraId="7C05112A" w14:textId="77777777" w:rsidR="00E017DC" w:rsidRDefault="00E017DC" w:rsidP="00FE3516">
            <w:pPr>
              <w:pStyle w:val="BodyTextIndent3"/>
              <w:spacing w:after="0" w:line="240" w:lineRule="auto"/>
              <w:ind w:left="0"/>
              <w:rPr>
                <w:rFonts w:ascii="Arial" w:hAnsi="Arial" w:cs="Arial"/>
                <w:color w:val="000000"/>
                <w:sz w:val="22"/>
                <w:szCs w:val="22"/>
              </w:rPr>
            </w:pPr>
          </w:p>
          <w:p w14:paraId="69707888" w14:textId="0E76687F" w:rsidR="00E017DC" w:rsidRPr="000A126B" w:rsidRDefault="00E017DC" w:rsidP="00FE3516">
            <w:pPr>
              <w:pStyle w:val="Default"/>
              <w:spacing w:line="252" w:lineRule="auto"/>
              <w:rPr>
                <w:rFonts w:ascii="Arial" w:hAnsi="Arial" w:cs="Arial"/>
                <w:b/>
                <w:bCs/>
                <w:sz w:val="22"/>
                <w:szCs w:val="22"/>
                <w:lang w:eastAsia="en-US"/>
              </w:rPr>
            </w:pPr>
            <w:r>
              <w:rPr>
                <w:rFonts w:ascii="Arial" w:hAnsi="Arial" w:cs="Arial"/>
                <w:sz w:val="22"/>
                <w:szCs w:val="22"/>
                <w:lang w:eastAsia="en-US"/>
              </w:rPr>
              <w:t xml:space="preserve">This question is limited to </w:t>
            </w:r>
            <w:r w:rsidR="00710271">
              <w:rPr>
                <w:rFonts w:ascii="Arial" w:hAnsi="Arial" w:cs="Arial"/>
                <w:sz w:val="22"/>
                <w:szCs w:val="22"/>
                <w:lang w:eastAsia="en-US"/>
              </w:rPr>
              <w:t>2</w:t>
            </w:r>
            <w:r>
              <w:rPr>
                <w:rFonts w:ascii="Arial" w:hAnsi="Arial" w:cs="Arial"/>
                <w:sz w:val="22"/>
                <w:szCs w:val="22"/>
                <w:lang w:eastAsia="en-US"/>
              </w:rPr>
              <w:t xml:space="preserve"> sides of A4, font 11pt Arial. </w:t>
            </w:r>
            <w:r>
              <w:rPr>
                <w:rFonts w:ascii="Arial" w:hAnsi="Arial" w:cs="Arial"/>
                <w:b/>
                <w:bCs/>
                <w:sz w:val="22"/>
                <w:szCs w:val="22"/>
                <w:lang w:eastAsia="en-US"/>
              </w:rPr>
              <w:t xml:space="preserve">Any additional content provided beyond this will not be considered or scored during the evaluation process. </w:t>
            </w:r>
            <w:r>
              <w:rPr>
                <w:rFonts w:ascii="Arial" w:hAnsi="Arial" w:cs="Arial"/>
                <w:sz w:val="22"/>
                <w:szCs w:val="22"/>
                <w:lang w:eastAsia="en-US"/>
              </w:rPr>
              <w:t>Where bidders include a cover page, this will be taken into consideration within the page count and therefore this is discouraged</w:t>
            </w:r>
            <w:r>
              <w:rPr>
                <w:rFonts w:ascii="Arial" w:hAnsi="Arial" w:cs="Arial"/>
                <w:b/>
                <w:bCs/>
                <w:sz w:val="22"/>
                <w:szCs w:val="22"/>
                <w:lang w:eastAsia="en-US"/>
              </w:rPr>
              <w:t>.</w:t>
            </w:r>
          </w:p>
        </w:tc>
      </w:tr>
      <w:tr w:rsidR="00E017DC" w14:paraId="318C6528" w14:textId="77777777" w:rsidTr="00FE3516">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2A96A" w14:textId="77777777" w:rsidR="00E017DC" w:rsidRDefault="00E017DC" w:rsidP="00FE3516">
            <w:pPr>
              <w:pStyle w:val="BodyTextIndent3"/>
              <w:spacing w:after="0" w:line="240" w:lineRule="auto"/>
              <w:ind w:left="0"/>
              <w:rPr>
                <w:rFonts w:ascii="Arial" w:hAnsi="Arial" w:cs="Arial"/>
                <w:sz w:val="22"/>
                <w:szCs w:val="22"/>
              </w:rPr>
            </w:pPr>
            <w:r>
              <w:rPr>
                <w:rFonts w:ascii="Arial" w:hAnsi="Arial" w:cs="Arial"/>
                <w:sz w:val="22"/>
                <w:szCs w:val="22"/>
              </w:rPr>
              <w:lastRenderedPageBreak/>
              <w:t>Scoring Criteria</w:t>
            </w:r>
          </w:p>
        </w:tc>
        <w:tc>
          <w:tcPr>
            <w:tcW w:w="7631" w:type="dxa"/>
            <w:tcBorders>
              <w:top w:val="nil"/>
              <w:left w:val="nil"/>
              <w:bottom w:val="single" w:sz="8" w:space="0" w:color="auto"/>
              <w:right w:val="single" w:sz="8" w:space="0" w:color="auto"/>
            </w:tcBorders>
            <w:tcMar>
              <w:top w:w="0" w:type="dxa"/>
              <w:left w:w="108" w:type="dxa"/>
              <w:bottom w:w="0" w:type="dxa"/>
              <w:right w:w="108" w:type="dxa"/>
            </w:tcMar>
          </w:tcPr>
          <w:p w14:paraId="180A161C" w14:textId="77777777" w:rsidR="00E017DC" w:rsidRDefault="00E017DC" w:rsidP="00FE3516">
            <w:pPr>
              <w:rPr>
                <w:rFonts w:ascii="Arial" w:hAnsi="Arial" w:cs="Arial"/>
              </w:rPr>
            </w:pPr>
            <w:r>
              <w:rPr>
                <w:rFonts w:ascii="Arial" w:hAnsi="Arial" w:cs="Arial"/>
              </w:rPr>
              <w:t xml:space="preserve">Scoring is based on the 0 – 100 scoring methodology. </w:t>
            </w:r>
          </w:p>
          <w:p w14:paraId="55FEF867" w14:textId="65D1507E" w:rsidR="00E017DC" w:rsidRPr="00E017DC" w:rsidRDefault="00E017DC" w:rsidP="00FE3516">
            <w:pPr>
              <w:rPr>
                <w:rFonts w:ascii="Arial" w:hAnsi="Arial" w:cs="Arial"/>
                <w:b/>
                <w:bCs/>
              </w:rPr>
            </w:pPr>
            <w:r w:rsidRPr="00E017DC">
              <w:rPr>
                <w:rFonts w:ascii="Arial" w:hAnsi="Arial" w:cs="Arial"/>
                <w:b/>
                <w:bCs/>
              </w:rPr>
              <w:t>Maximum Marks: 10.00%</w:t>
            </w:r>
          </w:p>
        </w:tc>
      </w:tr>
      <w:tr w:rsidR="00E017DC" w14:paraId="60FFE2A3" w14:textId="77777777" w:rsidTr="00FE3516">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16BEC" w14:textId="77777777" w:rsidR="00E017DC" w:rsidRDefault="00E017DC" w:rsidP="00FE3516">
            <w:pPr>
              <w:pStyle w:val="BodyTextIndent3"/>
              <w:spacing w:after="0" w:line="240" w:lineRule="auto"/>
              <w:ind w:left="0"/>
              <w:rPr>
                <w:rFonts w:ascii="Arial" w:hAnsi="Arial" w:cs="Arial"/>
                <w:sz w:val="22"/>
                <w:szCs w:val="22"/>
              </w:rPr>
            </w:pPr>
            <w:r>
              <w:rPr>
                <w:rFonts w:ascii="Arial" w:hAnsi="Arial" w:cs="Arial"/>
                <w:sz w:val="22"/>
                <w:szCs w:val="22"/>
              </w:rPr>
              <w:t xml:space="preserve">Answer </w:t>
            </w:r>
          </w:p>
          <w:p w14:paraId="21662603" w14:textId="77777777" w:rsidR="00E017DC" w:rsidRDefault="00E017DC" w:rsidP="00FE3516">
            <w:pPr>
              <w:pStyle w:val="BodyTextIndent3"/>
              <w:spacing w:after="0" w:line="240" w:lineRule="auto"/>
              <w:ind w:left="0"/>
              <w:rPr>
                <w:rFonts w:ascii="Arial" w:hAnsi="Arial" w:cs="Arial"/>
                <w:sz w:val="22"/>
                <w:szCs w:val="22"/>
              </w:rPr>
            </w:pPr>
            <w:r>
              <w:rPr>
                <w:rFonts w:ascii="Arial" w:hAnsi="Arial" w:cs="Arial"/>
                <w:sz w:val="22"/>
                <w:szCs w:val="22"/>
              </w:rPr>
              <w:t>Type</w:t>
            </w:r>
          </w:p>
        </w:tc>
        <w:tc>
          <w:tcPr>
            <w:tcW w:w="763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CCFC82" w14:textId="77777777" w:rsidR="00E017DC" w:rsidRDefault="00E017DC" w:rsidP="00FE3516">
            <w:pPr>
              <w:pStyle w:val="BodyTextIndent3"/>
              <w:spacing w:after="0" w:line="240" w:lineRule="auto"/>
              <w:ind w:left="0"/>
              <w:rPr>
                <w:rFonts w:ascii="Arial" w:hAnsi="Arial" w:cs="Arial"/>
                <w:sz w:val="22"/>
                <w:szCs w:val="22"/>
              </w:rPr>
            </w:pPr>
            <w:r>
              <w:rPr>
                <w:rFonts w:ascii="Arial" w:hAnsi="Arial" w:cs="Arial"/>
                <w:color w:val="000000"/>
                <w:sz w:val="22"/>
                <w:szCs w:val="22"/>
              </w:rPr>
              <w:t>Attachment</w:t>
            </w:r>
          </w:p>
        </w:tc>
      </w:tr>
    </w:tbl>
    <w:p w14:paraId="7BD0D6BD" w14:textId="77777777" w:rsidR="00772A56" w:rsidRDefault="00772A56" w:rsidP="00772A56">
      <w:pPr>
        <w:tabs>
          <w:tab w:val="left" w:pos="956"/>
        </w:tabs>
        <w:spacing w:after="0"/>
        <w:rPr>
          <w:rFonts w:ascii="Arial" w:hAnsi="Arial" w:cs="Arial"/>
          <w:b/>
          <w:iCs/>
        </w:rPr>
      </w:pPr>
    </w:p>
    <w:p w14:paraId="299AC84F" w14:textId="77777777" w:rsidR="00772A56" w:rsidRDefault="00772A56" w:rsidP="00772A56">
      <w:pPr>
        <w:pStyle w:val="BodyTextIndent3"/>
        <w:spacing w:after="0" w:line="240" w:lineRule="auto"/>
        <w:ind w:left="0"/>
        <w:rPr>
          <w:rFonts w:ascii="Arial" w:hAnsi="Arial" w:cs="Arial"/>
          <w:b/>
          <w:iCs/>
          <w:sz w:val="22"/>
          <w:szCs w:val="22"/>
        </w:rPr>
      </w:pPr>
      <w:r>
        <w:rPr>
          <w:rFonts w:ascii="Arial" w:hAnsi="Arial" w:cs="Arial"/>
          <w:b/>
          <w:iCs/>
          <w:sz w:val="22"/>
          <w:szCs w:val="22"/>
        </w:rPr>
        <w:t>COMMERCIAL QUESTIONNAIRE</w:t>
      </w:r>
    </w:p>
    <w:p w14:paraId="2C6276DA" w14:textId="77777777" w:rsidR="00772A56" w:rsidRDefault="00772A56" w:rsidP="00772A56">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772A56" w:rsidRPr="009F1A04" w14:paraId="4B2FD84F"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019C7CE9" w14:textId="77777777" w:rsidR="00772A56" w:rsidRPr="009F1A04" w:rsidRDefault="00772A56" w:rsidP="00E72482">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AW5.1</w:t>
            </w:r>
          </w:p>
        </w:tc>
        <w:tc>
          <w:tcPr>
            <w:tcW w:w="7767" w:type="dxa"/>
            <w:tcBorders>
              <w:top w:val="single" w:sz="4" w:space="0" w:color="auto"/>
              <w:left w:val="single" w:sz="4" w:space="0" w:color="auto"/>
              <w:bottom w:val="single" w:sz="4" w:space="0" w:color="auto"/>
              <w:right w:val="single" w:sz="4" w:space="0" w:color="auto"/>
            </w:tcBorders>
          </w:tcPr>
          <w:p w14:paraId="6B70AE9D" w14:textId="77777777" w:rsidR="00772A56" w:rsidRPr="00046F53" w:rsidRDefault="00772A56" w:rsidP="00E72482">
            <w:pPr>
              <w:spacing w:after="0" w:line="240" w:lineRule="auto"/>
              <w:ind w:left="34"/>
              <w:rPr>
                <w:rFonts w:ascii="Arial" w:hAnsi="Arial" w:cs="Arial"/>
                <w:b/>
                <w:iCs/>
              </w:rPr>
            </w:pPr>
            <w:r w:rsidRPr="00046F53">
              <w:rPr>
                <w:rFonts w:ascii="Arial" w:hAnsi="Arial" w:cs="Arial"/>
                <w:b/>
              </w:rPr>
              <w:t>Please confirm your bid submission price for completion of all the Services as detailed in the Section 4 Specification.</w:t>
            </w:r>
          </w:p>
          <w:p w14:paraId="5CE7B12C" w14:textId="77777777" w:rsidR="00772A56" w:rsidRPr="00046F53" w:rsidRDefault="00772A56" w:rsidP="00E72482">
            <w:pPr>
              <w:pStyle w:val="BodyTextIndent3"/>
              <w:spacing w:after="0" w:line="240" w:lineRule="auto"/>
              <w:ind w:left="0"/>
              <w:rPr>
                <w:rFonts w:ascii="Arial" w:hAnsi="Arial" w:cs="Arial"/>
                <w:iCs/>
                <w:sz w:val="22"/>
                <w:szCs w:val="22"/>
              </w:rPr>
            </w:pPr>
          </w:p>
          <w:p w14:paraId="3F84DF31" w14:textId="77777777" w:rsidR="00772A56" w:rsidRPr="00046F53" w:rsidRDefault="00772A56" w:rsidP="00E72482">
            <w:pPr>
              <w:spacing w:after="0" w:line="240" w:lineRule="auto"/>
              <w:ind w:left="34"/>
              <w:rPr>
                <w:rFonts w:ascii="Arial" w:hAnsi="Arial" w:cs="Arial"/>
                <w:b/>
                <w:shd w:val="clear" w:color="auto" w:fill="FFFFFF"/>
              </w:rPr>
            </w:pPr>
            <w:r w:rsidRPr="00046F53">
              <w:rPr>
                <w:rFonts w:ascii="Arial" w:hAnsi="Arial" w:cs="Arial"/>
                <w:b/>
              </w:rPr>
              <w:t>All</w:t>
            </w:r>
            <w:r w:rsidRPr="00046F53">
              <w:rPr>
                <w:rFonts w:ascii="Arial" w:hAnsi="Arial" w:cs="Arial"/>
                <w:b/>
                <w:shd w:val="clear" w:color="auto" w:fill="FFFFFF"/>
              </w:rPr>
              <w:t xml:space="preserve"> prices shall be in £ GBP and exclusive of VAT.</w:t>
            </w:r>
          </w:p>
          <w:p w14:paraId="67733E74" w14:textId="77777777" w:rsidR="00772A56" w:rsidRPr="00046F53" w:rsidRDefault="00772A56" w:rsidP="00E72482">
            <w:pPr>
              <w:spacing w:after="0" w:line="240" w:lineRule="auto"/>
              <w:ind w:left="34"/>
              <w:rPr>
                <w:rFonts w:ascii="Arial" w:hAnsi="Arial" w:cs="Arial"/>
                <w:iCs/>
              </w:rPr>
            </w:pPr>
          </w:p>
        </w:tc>
      </w:tr>
      <w:tr w:rsidR="00772A56" w:rsidRPr="009F1A04" w14:paraId="22CCE864"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058A2552" w14:textId="77777777" w:rsidR="00772A56" w:rsidRPr="009F1A04" w:rsidRDefault="00772A56"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1FC66D5E" w14:textId="77777777" w:rsidR="00772A56" w:rsidRPr="00046F53" w:rsidRDefault="00772A56" w:rsidP="00E72482">
            <w:pPr>
              <w:pStyle w:val="BodyTextIndent3"/>
              <w:spacing w:after="0" w:line="240" w:lineRule="auto"/>
              <w:ind w:left="20"/>
              <w:rPr>
                <w:rFonts w:ascii="Arial" w:hAnsi="Arial" w:cs="Arial"/>
                <w:sz w:val="22"/>
                <w:szCs w:val="22"/>
              </w:rPr>
            </w:pPr>
            <w:r w:rsidRPr="00046F53">
              <w:rPr>
                <w:rFonts w:ascii="Arial" w:hAnsi="Arial" w:cs="Arial"/>
                <w:sz w:val="22"/>
                <w:szCs w:val="22"/>
              </w:rPr>
              <w:t>Bidders shall provide their bid submission price for completion of all Services as detailed in the Section 4 Specification.</w:t>
            </w:r>
          </w:p>
          <w:p w14:paraId="1A5E79EE" w14:textId="77777777" w:rsidR="00772A56" w:rsidRPr="00046F53" w:rsidRDefault="00772A56" w:rsidP="00E72482">
            <w:pPr>
              <w:pStyle w:val="BodyTextIndent3"/>
              <w:spacing w:after="0" w:line="240" w:lineRule="auto"/>
              <w:ind w:left="20"/>
              <w:rPr>
                <w:rFonts w:ascii="Arial" w:hAnsi="Arial" w:cs="Arial"/>
                <w:sz w:val="22"/>
                <w:szCs w:val="22"/>
              </w:rPr>
            </w:pPr>
          </w:p>
          <w:p w14:paraId="35785D94" w14:textId="77777777" w:rsidR="00772A56" w:rsidRPr="00046F53" w:rsidRDefault="00772A56" w:rsidP="00E72482">
            <w:pPr>
              <w:pStyle w:val="BodyTextIndent3"/>
              <w:spacing w:after="0" w:line="240" w:lineRule="auto"/>
              <w:ind w:left="20"/>
              <w:rPr>
                <w:rFonts w:ascii="Arial" w:hAnsi="Arial" w:cs="Arial"/>
                <w:sz w:val="22"/>
                <w:szCs w:val="22"/>
              </w:rPr>
            </w:pPr>
            <w:r w:rsidRPr="00046F53">
              <w:rPr>
                <w:rFonts w:ascii="Arial" w:hAnsi="Arial" w:cs="Arial"/>
                <w:sz w:val="22"/>
                <w:szCs w:val="22"/>
              </w:rPr>
              <w:t>The scoring methodology for this question shall be:</w:t>
            </w:r>
          </w:p>
          <w:p w14:paraId="65AAC07E"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p>
          <w:p w14:paraId="62A797C9"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r w:rsidRPr="00046F53">
              <w:rPr>
                <w:rFonts w:ascii="Arial" w:eastAsia="Times New Roman" w:hAnsi="Arial" w:cs="Arial"/>
                <w:lang w:eastAsia="en-GB"/>
              </w:rPr>
              <w:t xml:space="preserve">Price will be evaluated using proportionate pricing (lowest bid / bid * mark). A bidder’s score will be based on the lowest total score received divided by their total cost and then multiplied by the marks available. </w:t>
            </w:r>
          </w:p>
          <w:p w14:paraId="5276D714"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p>
          <w:p w14:paraId="34260B09"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r w:rsidRPr="00046F53">
              <w:rPr>
                <w:rFonts w:ascii="Arial" w:eastAsia="Times New Roman" w:hAnsi="Arial" w:cs="Arial"/>
                <w:lang w:eastAsia="en-GB"/>
              </w:rPr>
              <w:t>For example, if the total basket price for three bid responses is received and Bidder A has quoted £50,000 as their total price, Bidder B has quoted £80,000 and Bidder C has quoted £100,000 then the calculation will be as follows:</w:t>
            </w:r>
          </w:p>
          <w:p w14:paraId="328219E8"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p>
          <w:p w14:paraId="4428B79E"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r w:rsidRPr="00046F53">
              <w:rPr>
                <w:rFonts w:ascii="Arial" w:eastAsia="Times New Roman" w:hAnsi="Arial" w:cs="Arial"/>
                <w:lang w:eastAsia="en-GB"/>
              </w:rPr>
              <w:t>(Maximum marks available in this example being 12.5)</w:t>
            </w:r>
          </w:p>
          <w:p w14:paraId="6918F62C"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p>
          <w:p w14:paraId="7DA8E4A6"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r w:rsidRPr="00046F53">
              <w:rPr>
                <w:rFonts w:ascii="Arial" w:eastAsia="Times New Roman" w:hAnsi="Arial" w:cs="Arial"/>
                <w:lang w:eastAsia="en-GB"/>
              </w:rPr>
              <w:t>Bidder A Score = 50000/50000 x 12.5 = 12.5</w:t>
            </w:r>
          </w:p>
          <w:p w14:paraId="5358BF5F"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p>
          <w:p w14:paraId="0EB27E26"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r w:rsidRPr="00046F53">
              <w:rPr>
                <w:rFonts w:ascii="Arial" w:eastAsia="Times New Roman" w:hAnsi="Arial" w:cs="Arial"/>
                <w:lang w:eastAsia="en-GB"/>
              </w:rPr>
              <w:t>Bidder B Score = 50000/80000 x 12.5 = 7.81</w:t>
            </w:r>
          </w:p>
          <w:p w14:paraId="709E3B16"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p>
          <w:p w14:paraId="014DBF8B" w14:textId="77777777" w:rsidR="00772A56" w:rsidRPr="00046F53" w:rsidRDefault="00772A56" w:rsidP="00E72482">
            <w:pPr>
              <w:shd w:val="clear" w:color="auto" w:fill="FFFFFF"/>
              <w:spacing w:after="0" w:line="240" w:lineRule="auto"/>
              <w:jc w:val="both"/>
              <w:rPr>
                <w:rFonts w:ascii="Arial" w:eastAsia="Times New Roman" w:hAnsi="Arial" w:cs="Arial"/>
                <w:lang w:eastAsia="en-GB"/>
              </w:rPr>
            </w:pPr>
            <w:r w:rsidRPr="00046F53">
              <w:rPr>
                <w:rFonts w:ascii="Arial" w:eastAsia="Times New Roman" w:hAnsi="Arial" w:cs="Arial"/>
                <w:lang w:eastAsia="en-GB"/>
              </w:rPr>
              <w:t>Bidder C Score = 50000/100000 x 12.5 = 6.25</w:t>
            </w:r>
          </w:p>
          <w:p w14:paraId="1EB9F76A" w14:textId="77777777" w:rsidR="00772A56" w:rsidRPr="00046F53" w:rsidRDefault="00772A56" w:rsidP="00E72482">
            <w:pPr>
              <w:pStyle w:val="BodyTextIndent3"/>
              <w:spacing w:after="0" w:line="240" w:lineRule="auto"/>
              <w:ind w:left="0"/>
              <w:rPr>
                <w:rFonts w:ascii="Arial" w:hAnsi="Arial" w:cs="Arial"/>
                <w:sz w:val="22"/>
                <w:szCs w:val="22"/>
              </w:rPr>
            </w:pPr>
          </w:p>
          <w:p w14:paraId="5F554EA9" w14:textId="77777777" w:rsidR="00772A56" w:rsidRPr="00046F53" w:rsidRDefault="00772A56" w:rsidP="00E72482">
            <w:pPr>
              <w:pStyle w:val="BodyTextIndent3"/>
              <w:spacing w:after="0" w:line="240" w:lineRule="auto"/>
              <w:ind w:left="0"/>
              <w:rPr>
                <w:rFonts w:ascii="Arial" w:eastAsia="Times New Roman" w:hAnsi="Arial" w:cs="Arial"/>
                <w:sz w:val="22"/>
                <w:szCs w:val="22"/>
                <w:lang w:eastAsia="en-GB"/>
              </w:rPr>
            </w:pPr>
            <w:r w:rsidRPr="00046F53">
              <w:rPr>
                <w:rFonts w:ascii="Arial" w:hAnsi="Arial" w:cs="Arial"/>
                <w:sz w:val="22"/>
                <w:szCs w:val="22"/>
              </w:rPr>
              <w:t>This evaluation criteria will therefore not be subject to any averaging, as this is a mathematical scoring criterion, but will still be subject to a commercial review</w:t>
            </w:r>
            <w:r w:rsidRPr="00046F53">
              <w:rPr>
                <w:rFonts w:ascii="Arial" w:eastAsia="Times New Roman" w:hAnsi="Arial" w:cs="Arial"/>
                <w:sz w:val="22"/>
                <w:szCs w:val="22"/>
                <w:lang w:eastAsia="en-GB"/>
              </w:rPr>
              <w:t>.</w:t>
            </w:r>
          </w:p>
          <w:p w14:paraId="66B794BA" w14:textId="77777777" w:rsidR="00772A56" w:rsidRPr="00046F53" w:rsidRDefault="00772A56" w:rsidP="00E72482">
            <w:pPr>
              <w:pStyle w:val="BodyTextIndent3"/>
              <w:spacing w:after="0" w:line="240" w:lineRule="auto"/>
              <w:ind w:left="0"/>
              <w:rPr>
                <w:rFonts w:ascii="Arial" w:eastAsia="Times New Roman" w:hAnsi="Arial" w:cs="Arial"/>
                <w:sz w:val="22"/>
                <w:szCs w:val="22"/>
              </w:rPr>
            </w:pPr>
          </w:p>
          <w:p w14:paraId="2BD1984F" w14:textId="77777777" w:rsidR="00772A56" w:rsidRPr="00D27CCE" w:rsidRDefault="00772A56" w:rsidP="00E72482">
            <w:pPr>
              <w:pStyle w:val="BodyTextIndent3"/>
              <w:spacing w:after="0" w:line="240" w:lineRule="auto"/>
              <w:ind w:left="0"/>
              <w:rPr>
                <w:rFonts w:ascii="Arial" w:hAnsi="Arial" w:cs="Arial"/>
                <w:sz w:val="22"/>
                <w:szCs w:val="22"/>
              </w:rPr>
            </w:pPr>
            <w:r w:rsidRPr="00046F53">
              <w:rPr>
                <w:rFonts w:ascii="Arial" w:hAnsi="Arial" w:cs="Arial"/>
                <w:sz w:val="22"/>
                <w:szCs w:val="22"/>
              </w:rPr>
              <w:t>The lowest score possible is 0.</w:t>
            </w:r>
          </w:p>
        </w:tc>
      </w:tr>
      <w:tr w:rsidR="00772A56" w:rsidRPr="009F1A04" w14:paraId="34FEF5E4"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29FC0811" w14:textId="77777777" w:rsidR="00772A56" w:rsidRPr="009F1A04" w:rsidRDefault="00772A56"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44CE2F72" w14:textId="77777777" w:rsidR="00772A56" w:rsidRPr="004E38E2" w:rsidRDefault="00772A56" w:rsidP="00E72482">
            <w:pPr>
              <w:spacing w:after="0" w:line="240" w:lineRule="auto"/>
              <w:rPr>
                <w:rFonts w:ascii="Arial" w:hAnsi="Arial" w:cs="Arial"/>
                <w:b/>
                <w:bCs/>
                <w:color w:val="FF0000"/>
              </w:rPr>
            </w:pPr>
            <w:r w:rsidRPr="004E38E2">
              <w:rPr>
                <w:rFonts w:ascii="Arial" w:hAnsi="Arial" w:cs="Arial"/>
                <w:b/>
                <w:bCs/>
                <w:color w:val="000000"/>
              </w:rPr>
              <w:t>Maximum Marks</w:t>
            </w:r>
            <w:r w:rsidRPr="004E38E2">
              <w:rPr>
                <w:rFonts w:ascii="Arial" w:hAnsi="Arial" w:cs="Arial"/>
                <w:b/>
                <w:bCs/>
                <w:color w:val="FF0000"/>
              </w:rPr>
              <w:t xml:space="preserve"> </w:t>
            </w:r>
            <w:r w:rsidRPr="004E38E2">
              <w:rPr>
                <w:rFonts w:ascii="Arial" w:hAnsi="Arial" w:cs="Arial"/>
                <w:b/>
                <w:bCs/>
              </w:rPr>
              <w:t>20.00%</w:t>
            </w:r>
          </w:p>
        </w:tc>
      </w:tr>
      <w:tr w:rsidR="00772A56" w:rsidRPr="009F1A04" w14:paraId="604E5D69"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342BFEA0" w14:textId="77777777" w:rsidR="00772A56" w:rsidRPr="009F1A04" w:rsidRDefault="00772A56"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16D40EF4" w14:textId="77777777" w:rsidR="00772A56" w:rsidRPr="009F1A04" w:rsidRDefault="00772A56" w:rsidP="00E7248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Numeric</w:t>
            </w:r>
          </w:p>
        </w:tc>
      </w:tr>
    </w:tbl>
    <w:p w14:paraId="78DF15F3" w14:textId="77777777" w:rsidR="00772A56" w:rsidRDefault="00772A56" w:rsidP="00772A56">
      <w:pPr>
        <w:tabs>
          <w:tab w:val="left" w:pos="956"/>
        </w:tabs>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772A56" w:rsidRPr="009F1A04" w14:paraId="50FBB6E9" w14:textId="77777777" w:rsidTr="00E72482">
        <w:trPr>
          <w:trHeight w:val="283"/>
        </w:trPr>
        <w:tc>
          <w:tcPr>
            <w:tcW w:w="1384" w:type="dxa"/>
          </w:tcPr>
          <w:p w14:paraId="215A0CFB" w14:textId="77777777" w:rsidR="00772A56" w:rsidRPr="009F1A04" w:rsidRDefault="00772A56" w:rsidP="00E72482">
            <w:pPr>
              <w:shd w:val="clear" w:color="auto" w:fill="FFFFFF"/>
              <w:spacing w:after="0" w:line="240" w:lineRule="auto"/>
              <w:ind w:left="720" w:hanging="720"/>
              <w:rPr>
                <w:rFonts w:ascii="Arial" w:hAnsi="Arial" w:cs="Arial"/>
                <w:b/>
                <w:color w:val="000000"/>
              </w:rPr>
            </w:pPr>
            <w:r w:rsidRPr="009F1A04">
              <w:rPr>
                <w:rFonts w:ascii="Arial" w:hAnsi="Arial" w:cs="Arial"/>
                <w:b/>
                <w:color w:val="000000"/>
              </w:rPr>
              <w:t>AW5.2</w:t>
            </w:r>
          </w:p>
          <w:p w14:paraId="16B0BCD9" w14:textId="77777777" w:rsidR="00772A56" w:rsidRPr="009F1A04" w:rsidRDefault="00772A56" w:rsidP="00E72482">
            <w:pPr>
              <w:shd w:val="clear" w:color="auto" w:fill="FFFFFF"/>
              <w:spacing w:after="0" w:line="240" w:lineRule="auto"/>
              <w:ind w:left="720" w:hanging="720"/>
              <w:rPr>
                <w:rFonts w:ascii="Arial" w:hAnsi="Arial" w:cs="Arial"/>
                <w:color w:val="FF0000"/>
              </w:rPr>
            </w:pPr>
          </w:p>
          <w:p w14:paraId="15498523" w14:textId="77777777" w:rsidR="00772A56" w:rsidRPr="009F1A04" w:rsidRDefault="00772A56" w:rsidP="00E72482">
            <w:pPr>
              <w:pStyle w:val="BodyTextIndent3"/>
              <w:spacing w:after="0" w:line="240" w:lineRule="auto"/>
              <w:ind w:left="0"/>
              <w:rPr>
                <w:rFonts w:ascii="Arial" w:hAnsi="Arial" w:cs="Arial"/>
                <w:b/>
                <w:iCs/>
                <w:sz w:val="22"/>
                <w:szCs w:val="22"/>
              </w:rPr>
            </w:pPr>
          </w:p>
        </w:tc>
        <w:tc>
          <w:tcPr>
            <w:tcW w:w="7858" w:type="dxa"/>
          </w:tcPr>
          <w:p w14:paraId="40853AF3" w14:textId="77777777" w:rsidR="00772A56" w:rsidRPr="009F1A04" w:rsidRDefault="00772A56" w:rsidP="00E72482">
            <w:pPr>
              <w:spacing w:after="0" w:line="240" w:lineRule="auto"/>
              <w:ind w:left="34"/>
              <w:rPr>
                <w:rFonts w:ascii="Arial" w:hAnsi="Arial" w:cs="Arial"/>
                <w:b/>
                <w:iCs/>
              </w:rPr>
            </w:pPr>
            <w:r>
              <w:rPr>
                <w:rFonts w:ascii="Arial" w:hAnsi="Arial" w:cs="Arial"/>
                <w:b/>
                <w:color w:val="000000"/>
                <w:shd w:val="clear" w:color="auto" w:fill="FFFFFF"/>
              </w:rPr>
              <w:t>Based on the B</w:t>
            </w:r>
            <w:r w:rsidRPr="009F1A04">
              <w:rPr>
                <w:rFonts w:ascii="Arial" w:hAnsi="Arial" w:cs="Arial"/>
                <w:b/>
                <w:color w:val="000000"/>
                <w:shd w:val="clear" w:color="auto" w:fill="FFFFFF"/>
              </w:rPr>
              <w:t xml:space="preserve">idders </w:t>
            </w:r>
            <w:r>
              <w:rPr>
                <w:rFonts w:ascii="Arial" w:hAnsi="Arial" w:cs="Arial"/>
                <w:b/>
                <w:color w:val="000000"/>
                <w:shd w:val="clear" w:color="auto" w:fill="FFFFFF"/>
              </w:rPr>
              <w:t xml:space="preserve">AW5.1 bid submission price for </w:t>
            </w:r>
            <w:r>
              <w:rPr>
                <w:rFonts w:ascii="Arial" w:hAnsi="Arial" w:cs="Arial"/>
                <w:b/>
              </w:rPr>
              <w:t xml:space="preserve">completion of all the </w:t>
            </w:r>
            <w:r w:rsidRPr="00046F53">
              <w:rPr>
                <w:rFonts w:ascii="Arial" w:hAnsi="Arial" w:cs="Arial"/>
                <w:b/>
              </w:rPr>
              <w:t>Services</w:t>
            </w:r>
            <w:r>
              <w:rPr>
                <w:rFonts w:ascii="Arial" w:hAnsi="Arial" w:cs="Arial"/>
                <w:b/>
              </w:rPr>
              <w:t xml:space="preserve"> as detailed in the Section 4 Specification, Bidders are now required to complete the attached Excel AW5.2 Pricing Schedule </w:t>
            </w:r>
            <w:r>
              <w:rPr>
                <w:rFonts w:ascii="Arial" w:hAnsi="Arial" w:cs="Arial"/>
                <w:b/>
              </w:rPr>
              <w:lastRenderedPageBreak/>
              <w:t>document with a breakdown of all the costs that make up their final bid price.</w:t>
            </w:r>
          </w:p>
          <w:p w14:paraId="52334EB3" w14:textId="77777777" w:rsidR="00772A56" w:rsidRDefault="00772A56" w:rsidP="00E72482">
            <w:pPr>
              <w:pStyle w:val="BodyTextIndent3"/>
              <w:spacing w:after="0" w:line="240" w:lineRule="auto"/>
              <w:ind w:left="0"/>
              <w:rPr>
                <w:rFonts w:ascii="Arial" w:hAnsi="Arial" w:cs="Arial"/>
                <w:iCs/>
                <w:color w:val="FF0000"/>
                <w:sz w:val="22"/>
                <w:szCs w:val="22"/>
              </w:rPr>
            </w:pPr>
          </w:p>
          <w:p w14:paraId="155EFB60" w14:textId="77777777" w:rsidR="00772A56" w:rsidRDefault="00772A56" w:rsidP="00E72482">
            <w:pPr>
              <w:spacing w:after="0" w:line="240" w:lineRule="auto"/>
              <w:ind w:left="34"/>
              <w:rPr>
                <w:rFonts w:ascii="Arial" w:hAnsi="Arial" w:cs="Arial"/>
                <w:b/>
                <w:color w:val="000000"/>
                <w:shd w:val="clear" w:color="auto" w:fill="FFFFFF"/>
              </w:rPr>
            </w:pPr>
            <w:r w:rsidRPr="00B96E04">
              <w:rPr>
                <w:rFonts w:ascii="Arial" w:hAnsi="Arial" w:cs="Arial"/>
                <w:b/>
              </w:rPr>
              <w:t>All</w:t>
            </w:r>
            <w:r w:rsidRPr="009F1A04">
              <w:rPr>
                <w:rFonts w:ascii="Arial" w:hAnsi="Arial" w:cs="Arial"/>
                <w:b/>
                <w:color w:val="000000"/>
                <w:shd w:val="clear" w:color="auto" w:fill="FFFFFF"/>
              </w:rPr>
              <w:t xml:space="preserve"> prices shall be in £ GBP and exclusive of VAT.</w:t>
            </w:r>
          </w:p>
          <w:p w14:paraId="28AC561D" w14:textId="4563D5BD" w:rsidR="00772A56" w:rsidRPr="00E85967" w:rsidRDefault="00772A56" w:rsidP="00E85967">
            <w:pPr>
              <w:spacing w:after="0" w:line="240" w:lineRule="auto"/>
              <w:ind w:left="34"/>
              <w:rPr>
                <w:rFonts w:ascii="Arial" w:hAnsi="Arial" w:cs="Arial"/>
                <w:b/>
                <w:color w:val="000000"/>
                <w:shd w:val="clear" w:color="auto" w:fill="FFFFFF"/>
              </w:rPr>
            </w:pPr>
            <w:r w:rsidRPr="009F1A04">
              <w:rPr>
                <w:rFonts w:ascii="Arial" w:hAnsi="Arial" w:cs="Arial"/>
                <w:b/>
                <w:color w:val="000000"/>
              </w:rPr>
              <w:br/>
            </w:r>
            <w:r w:rsidRPr="009F1A04">
              <w:rPr>
                <w:rFonts w:ascii="Arial" w:hAnsi="Arial" w:cs="Arial"/>
                <w:b/>
                <w:color w:val="000000"/>
                <w:shd w:val="clear" w:color="auto" w:fill="FFFFFF"/>
              </w:rPr>
              <w:t>All costs appearing elsewhere in the Bid but not mentioned in this Pricing Schedule shall be presumed waived.</w:t>
            </w:r>
          </w:p>
          <w:p w14:paraId="767065BB" w14:textId="77777777" w:rsidR="00772A56" w:rsidRPr="009F1A04" w:rsidRDefault="00772A56" w:rsidP="00E72482">
            <w:pPr>
              <w:shd w:val="clear" w:color="auto" w:fill="FFFFFF"/>
              <w:spacing w:after="0" w:line="240" w:lineRule="auto"/>
              <w:rPr>
                <w:rFonts w:ascii="Arial" w:hAnsi="Arial" w:cs="Arial"/>
                <w:b/>
                <w:iCs/>
              </w:rPr>
            </w:pPr>
          </w:p>
        </w:tc>
      </w:tr>
      <w:tr w:rsidR="00772A56" w:rsidRPr="009F1A04" w14:paraId="5DF2C80B" w14:textId="77777777" w:rsidTr="00E72482">
        <w:trPr>
          <w:trHeight w:val="283"/>
        </w:trPr>
        <w:tc>
          <w:tcPr>
            <w:tcW w:w="1384" w:type="dxa"/>
          </w:tcPr>
          <w:p w14:paraId="63A4EBC6" w14:textId="77777777" w:rsidR="00772A56" w:rsidRPr="009F1A04" w:rsidRDefault="00772A56"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48F5F0AF" w14:textId="77777777" w:rsidR="00772A56" w:rsidRPr="00D06BCE" w:rsidRDefault="00772A56" w:rsidP="00E72482">
            <w:pPr>
              <w:spacing w:after="0" w:line="240" w:lineRule="auto"/>
              <w:ind w:left="34"/>
              <w:rPr>
                <w:rFonts w:ascii="Arial" w:hAnsi="Arial" w:cs="Arial"/>
                <w:bCs/>
                <w:iCs/>
              </w:rPr>
            </w:pPr>
            <w:r w:rsidRPr="00D06BCE">
              <w:rPr>
                <w:rFonts w:ascii="Arial" w:hAnsi="Arial" w:cs="Arial"/>
                <w:bCs/>
                <w:color w:val="000000"/>
                <w:shd w:val="clear" w:color="auto" w:fill="FFFFFF"/>
              </w:rPr>
              <w:t xml:space="preserve">Based on the Bidders AW5.1 bid submission price for </w:t>
            </w:r>
            <w:r w:rsidRPr="00D06BCE">
              <w:rPr>
                <w:rFonts w:ascii="Arial" w:hAnsi="Arial" w:cs="Arial"/>
                <w:bCs/>
              </w:rPr>
              <w:t>completion of all the</w:t>
            </w:r>
            <w:r w:rsidRPr="00D06BCE">
              <w:rPr>
                <w:rFonts w:ascii="Arial" w:hAnsi="Arial" w:cs="Arial"/>
                <w:bCs/>
                <w:color w:val="FF0000"/>
              </w:rPr>
              <w:t xml:space="preserve"> </w:t>
            </w:r>
            <w:r w:rsidRPr="00046F53">
              <w:rPr>
                <w:rFonts w:ascii="Arial" w:hAnsi="Arial" w:cs="Arial"/>
                <w:bCs/>
              </w:rPr>
              <w:t xml:space="preserve">Services as </w:t>
            </w:r>
            <w:r w:rsidRPr="00D06BCE">
              <w:rPr>
                <w:rFonts w:ascii="Arial" w:hAnsi="Arial" w:cs="Arial"/>
                <w:bCs/>
              </w:rPr>
              <w:t>detailed in the Section 4 Specification, Bidders are now required to complete the attached Excel AW5.2 Pricing Schedule document with a breakdown of all the costs that make up their final bid price.</w:t>
            </w:r>
          </w:p>
          <w:p w14:paraId="1E1F36AE" w14:textId="77777777" w:rsidR="00772A56" w:rsidRDefault="00772A56" w:rsidP="00E72482">
            <w:pPr>
              <w:spacing w:after="0" w:line="240" w:lineRule="auto"/>
              <w:rPr>
                <w:rFonts w:ascii="Arial" w:hAnsi="Arial" w:cs="Arial"/>
                <w:bCs/>
                <w:color w:val="000000"/>
                <w:shd w:val="clear" w:color="auto" w:fill="FFFFFF"/>
              </w:rPr>
            </w:pPr>
          </w:p>
          <w:p w14:paraId="2E81612B" w14:textId="77777777" w:rsidR="00772A56" w:rsidRPr="00B96E04" w:rsidRDefault="00772A56" w:rsidP="00E72482">
            <w:pPr>
              <w:spacing w:after="0" w:line="240" w:lineRule="auto"/>
              <w:rPr>
                <w:rFonts w:ascii="Arial" w:hAnsi="Arial" w:cs="Arial"/>
                <w:bCs/>
                <w:color w:val="000000"/>
                <w:shd w:val="clear" w:color="auto" w:fill="FFFFFF"/>
              </w:rPr>
            </w:pPr>
            <w:r w:rsidRPr="00B96E04">
              <w:rPr>
                <w:rFonts w:ascii="Arial" w:hAnsi="Arial" w:cs="Arial"/>
                <w:bCs/>
                <w:color w:val="000000"/>
                <w:shd w:val="clear" w:color="auto" w:fill="FFFFFF"/>
              </w:rPr>
              <w:t>All prices shall be in £ GBP and exclusive of VAT.</w:t>
            </w:r>
            <w:r w:rsidRPr="00B96E04">
              <w:rPr>
                <w:rFonts w:ascii="Arial" w:hAnsi="Arial" w:cs="Arial"/>
                <w:bCs/>
                <w:color w:val="000000"/>
              </w:rPr>
              <w:br/>
            </w:r>
            <w:r w:rsidRPr="00B96E04">
              <w:rPr>
                <w:rFonts w:ascii="Arial" w:hAnsi="Arial" w:cs="Arial"/>
                <w:bCs/>
                <w:color w:val="000000"/>
              </w:rPr>
              <w:br/>
            </w:r>
            <w:r w:rsidRPr="00B96E04">
              <w:rPr>
                <w:rFonts w:ascii="Arial" w:hAnsi="Arial" w:cs="Arial"/>
                <w:bCs/>
                <w:color w:val="000000"/>
                <w:shd w:val="clear" w:color="auto" w:fill="FFFFFF"/>
              </w:rPr>
              <w:t>All costs appearing elsewhere in the Bid but not mentioned in this Pricing Schedule shall be presumed waived.</w:t>
            </w:r>
          </w:p>
          <w:p w14:paraId="34796BB0" w14:textId="77777777" w:rsidR="00772A56" w:rsidRDefault="00772A56" w:rsidP="00E72482">
            <w:pPr>
              <w:pStyle w:val="BodyTextIndent3"/>
              <w:spacing w:after="0" w:line="240" w:lineRule="auto"/>
              <w:ind w:left="0"/>
              <w:rPr>
                <w:rFonts w:ascii="Arial" w:hAnsi="Arial" w:cs="Arial"/>
                <w:color w:val="000000"/>
                <w:sz w:val="22"/>
                <w:szCs w:val="22"/>
              </w:rPr>
            </w:pPr>
          </w:p>
          <w:p w14:paraId="31251A34" w14:textId="77777777" w:rsidR="00772A56" w:rsidRDefault="00772A56" w:rsidP="00E7248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The total submitted within your excel pricing schedule must equal the total price submitted in AW5.1</w:t>
            </w:r>
          </w:p>
          <w:p w14:paraId="776AF981" w14:textId="77777777" w:rsidR="00772A56" w:rsidRPr="009F1A04" w:rsidRDefault="00772A56" w:rsidP="00E72482">
            <w:pPr>
              <w:pStyle w:val="BodyTextIndent3"/>
              <w:spacing w:after="0" w:line="240" w:lineRule="auto"/>
              <w:ind w:left="0"/>
              <w:rPr>
                <w:rFonts w:ascii="Arial" w:hAnsi="Arial" w:cs="Arial"/>
                <w:color w:val="000000"/>
                <w:sz w:val="22"/>
                <w:szCs w:val="22"/>
              </w:rPr>
            </w:pPr>
          </w:p>
        </w:tc>
      </w:tr>
      <w:tr w:rsidR="00772A56" w:rsidRPr="009F1A04" w14:paraId="58BF0075" w14:textId="77777777" w:rsidTr="00E72482">
        <w:trPr>
          <w:trHeight w:val="283"/>
        </w:trPr>
        <w:tc>
          <w:tcPr>
            <w:tcW w:w="1384" w:type="dxa"/>
          </w:tcPr>
          <w:p w14:paraId="45F12357" w14:textId="77777777" w:rsidR="00772A56" w:rsidRPr="009F1A04" w:rsidRDefault="00772A56"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4EE5962C" w14:textId="77777777" w:rsidR="00772A56" w:rsidRPr="009F1A04" w:rsidRDefault="00772A56" w:rsidP="00E72482">
            <w:pPr>
              <w:spacing w:after="0" w:line="240" w:lineRule="auto"/>
              <w:rPr>
                <w:rFonts w:ascii="Arial" w:hAnsi="Arial" w:cs="Arial"/>
                <w:color w:val="FF0000"/>
              </w:rPr>
            </w:pPr>
            <w:r>
              <w:rPr>
                <w:rFonts w:ascii="Arial" w:hAnsi="Arial" w:cs="Arial"/>
                <w:color w:val="000000"/>
              </w:rPr>
              <w:t>For Information Only</w:t>
            </w:r>
          </w:p>
        </w:tc>
      </w:tr>
      <w:tr w:rsidR="00772A56" w:rsidRPr="009F1A04" w14:paraId="520EC2E0" w14:textId="77777777" w:rsidTr="00E72482">
        <w:trPr>
          <w:trHeight w:val="283"/>
        </w:trPr>
        <w:tc>
          <w:tcPr>
            <w:tcW w:w="1384" w:type="dxa"/>
          </w:tcPr>
          <w:p w14:paraId="3281669D" w14:textId="77777777" w:rsidR="00772A56" w:rsidRPr="009F1A04" w:rsidRDefault="00772A56"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294A7445" w14:textId="77777777" w:rsidR="00772A56" w:rsidRPr="009F1A04" w:rsidRDefault="00772A56" w:rsidP="00E7248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p w14:paraId="285B4FBD" w14:textId="77777777" w:rsidR="00772A56" w:rsidRPr="009F1A04" w:rsidRDefault="00772A56" w:rsidP="00E72482">
            <w:pPr>
              <w:pStyle w:val="BodyTextIndent3"/>
              <w:spacing w:after="0" w:line="240" w:lineRule="auto"/>
              <w:ind w:left="0"/>
              <w:rPr>
                <w:rFonts w:ascii="Arial" w:hAnsi="Arial" w:cs="Arial"/>
                <w:color w:val="000000"/>
                <w:sz w:val="22"/>
                <w:szCs w:val="22"/>
              </w:rPr>
            </w:pPr>
          </w:p>
        </w:tc>
      </w:tr>
    </w:tbl>
    <w:p w14:paraId="7E544489" w14:textId="77777777" w:rsidR="00E85967" w:rsidRDefault="00E85967" w:rsidP="00E85967">
      <w:pPr>
        <w:tabs>
          <w:tab w:val="left" w:pos="6152"/>
        </w:tabs>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609"/>
      </w:tblGrid>
      <w:tr w:rsidR="00E85967" w:rsidRPr="009F1A04" w14:paraId="2C89252E"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2CE8B165" w14:textId="77777777" w:rsidR="00E85967" w:rsidRPr="009F1A04" w:rsidRDefault="00E85967" w:rsidP="00E72482">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AW5.</w:t>
            </w:r>
            <w:r>
              <w:rPr>
                <w:rFonts w:ascii="Arial" w:hAnsi="Arial" w:cs="Arial"/>
                <w:b/>
                <w:iCs/>
                <w:sz w:val="22"/>
                <w:szCs w:val="22"/>
              </w:rPr>
              <w:t>3</w:t>
            </w:r>
          </w:p>
        </w:tc>
        <w:tc>
          <w:tcPr>
            <w:tcW w:w="7767" w:type="dxa"/>
            <w:tcBorders>
              <w:top w:val="single" w:sz="4" w:space="0" w:color="auto"/>
              <w:left w:val="single" w:sz="4" w:space="0" w:color="auto"/>
              <w:bottom w:val="single" w:sz="4" w:space="0" w:color="auto"/>
              <w:right w:val="single" w:sz="4" w:space="0" w:color="auto"/>
            </w:tcBorders>
          </w:tcPr>
          <w:p w14:paraId="75EA4688" w14:textId="77777777" w:rsidR="00E85967" w:rsidRPr="009F1A04" w:rsidRDefault="00E85967" w:rsidP="00E72482">
            <w:pPr>
              <w:spacing w:after="0" w:line="240" w:lineRule="auto"/>
              <w:ind w:left="34"/>
              <w:rPr>
                <w:rFonts w:ascii="Arial" w:hAnsi="Arial" w:cs="Arial"/>
                <w:b/>
                <w:iCs/>
              </w:rPr>
            </w:pPr>
            <w:r w:rsidRPr="009F1A04">
              <w:rPr>
                <w:rFonts w:ascii="Arial" w:hAnsi="Arial" w:cs="Arial"/>
                <w:b/>
              </w:rPr>
              <w:t>Please confirm your price shall remain firm and fixed for</w:t>
            </w:r>
            <w:r>
              <w:rPr>
                <w:rFonts w:ascii="Arial" w:hAnsi="Arial" w:cs="Arial"/>
                <w:b/>
              </w:rPr>
              <w:t xml:space="preserve"> the</w:t>
            </w:r>
            <w:r w:rsidRPr="009F1A04">
              <w:rPr>
                <w:rFonts w:ascii="Arial" w:hAnsi="Arial" w:cs="Arial"/>
                <w:b/>
                <w:iCs/>
              </w:rPr>
              <w:t xml:space="preserve"> full term of the Contract.</w:t>
            </w:r>
          </w:p>
          <w:p w14:paraId="37A0BD41" w14:textId="77777777" w:rsidR="00E85967" w:rsidRPr="009F1A04" w:rsidRDefault="00E85967" w:rsidP="00E72482">
            <w:pPr>
              <w:pStyle w:val="BodyTextIndent3"/>
              <w:spacing w:after="0" w:line="240" w:lineRule="auto"/>
              <w:ind w:left="0"/>
              <w:rPr>
                <w:rFonts w:ascii="Arial" w:hAnsi="Arial" w:cs="Arial"/>
                <w:iCs/>
                <w:color w:val="FF0000"/>
                <w:sz w:val="22"/>
                <w:szCs w:val="22"/>
              </w:rPr>
            </w:pPr>
          </w:p>
        </w:tc>
      </w:tr>
      <w:tr w:rsidR="00E85967" w:rsidRPr="009F1A04" w14:paraId="745B5B80"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246422E4" w14:textId="77777777" w:rsidR="00E85967" w:rsidRPr="009F1A04" w:rsidRDefault="00E85967"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309B3BC0" w14:textId="77777777" w:rsidR="00E85967" w:rsidRPr="009F1A04" w:rsidRDefault="00E85967" w:rsidP="00E72482">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 xml:space="preserve">Yes </w:t>
            </w:r>
            <w:r w:rsidRPr="009F1A04">
              <w:rPr>
                <w:rFonts w:ascii="Arial" w:hAnsi="Arial" w:cs="Arial"/>
                <w:color w:val="000000"/>
                <w:sz w:val="22"/>
                <w:szCs w:val="22"/>
              </w:rPr>
              <w:t xml:space="preserve">or </w:t>
            </w:r>
            <w:r w:rsidRPr="009F1A04">
              <w:rPr>
                <w:rFonts w:ascii="Arial" w:hAnsi="Arial" w:cs="Arial"/>
                <w:b/>
                <w:color w:val="000000"/>
                <w:sz w:val="22"/>
                <w:szCs w:val="22"/>
              </w:rPr>
              <w:t>No</w:t>
            </w:r>
          </w:p>
          <w:p w14:paraId="4E50140F" w14:textId="77777777" w:rsidR="00E85967" w:rsidRPr="009F1A04" w:rsidRDefault="00E85967" w:rsidP="00E72482">
            <w:pPr>
              <w:pStyle w:val="BodyTextIndent3"/>
              <w:spacing w:after="0" w:line="240" w:lineRule="auto"/>
              <w:ind w:left="0"/>
              <w:rPr>
                <w:rFonts w:ascii="Arial" w:hAnsi="Arial" w:cs="Arial"/>
                <w:color w:val="000000"/>
                <w:sz w:val="22"/>
                <w:szCs w:val="22"/>
              </w:rPr>
            </w:pPr>
          </w:p>
          <w:p w14:paraId="711E5F15" w14:textId="77777777" w:rsidR="00E85967" w:rsidRPr="009F1A04" w:rsidRDefault="00E85967" w:rsidP="00E72482">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3532AE74" w14:textId="77777777" w:rsidR="00E85967" w:rsidRPr="009F1A04" w:rsidRDefault="00E85967" w:rsidP="00E72482">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r w:rsidR="00E85967" w:rsidRPr="009F1A04" w14:paraId="46CBAAA5"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6FD222A7" w14:textId="77777777" w:rsidR="00E85967" w:rsidRPr="009F1A04" w:rsidRDefault="00E85967"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6B8842E6" w14:textId="77777777" w:rsidR="00E85967" w:rsidRPr="009F1A04" w:rsidRDefault="00E85967" w:rsidP="00E72482">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657B507D" w14:textId="77777777" w:rsidR="00E85967" w:rsidRPr="009F1A04" w:rsidRDefault="00E85967" w:rsidP="00E72482">
            <w:pPr>
              <w:spacing w:after="0" w:line="240" w:lineRule="auto"/>
              <w:rPr>
                <w:rFonts w:ascii="Arial" w:hAnsi="Arial" w:cs="Arial"/>
                <w:color w:val="FF0000"/>
              </w:rPr>
            </w:pPr>
          </w:p>
        </w:tc>
      </w:tr>
      <w:tr w:rsidR="00E85967" w:rsidRPr="009F1A04" w14:paraId="0413167E" w14:textId="77777777" w:rsidTr="00E72482">
        <w:trPr>
          <w:trHeight w:val="283"/>
        </w:trPr>
        <w:tc>
          <w:tcPr>
            <w:tcW w:w="1413" w:type="dxa"/>
            <w:tcBorders>
              <w:top w:val="single" w:sz="4" w:space="0" w:color="auto"/>
              <w:left w:val="single" w:sz="4" w:space="0" w:color="auto"/>
              <w:bottom w:val="single" w:sz="4" w:space="0" w:color="auto"/>
              <w:right w:val="single" w:sz="4" w:space="0" w:color="auto"/>
            </w:tcBorders>
            <w:hideMark/>
          </w:tcPr>
          <w:p w14:paraId="0E5E509D" w14:textId="77777777" w:rsidR="00E85967" w:rsidRPr="009F1A04" w:rsidRDefault="00E85967" w:rsidP="00E7248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53475440" w14:textId="77777777" w:rsidR="00E85967" w:rsidRPr="00F12A4A" w:rsidRDefault="00E85967" w:rsidP="00E72482">
            <w:pPr>
              <w:pStyle w:val="BodyTextIndent3"/>
              <w:spacing w:after="0" w:line="240" w:lineRule="auto"/>
              <w:ind w:left="0"/>
              <w:rPr>
                <w:rFonts w:ascii="Arial" w:hAnsi="Arial" w:cs="Arial"/>
                <w:color w:val="000000"/>
                <w:sz w:val="22"/>
                <w:szCs w:val="22"/>
              </w:rPr>
            </w:pPr>
            <w:r w:rsidRPr="00F12A4A">
              <w:rPr>
                <w:rFonts w:ascii="Arial" w:hAnsi="Arial" w:cs="Arial"/>
                <w:color w:val="000000"/>
                <w:sz w:val="22"/>
                <w:szCs w:val="22"/>
              </w:rPr>
              <w:t>Option List</w:t>
            </w:r>
          </w:p>
          <w:p w14:paraId="72780472" w14:textId="77777777" w:rsidR="00E85967" w:rsidRDefault="00E85967" w:rsidP="00E72482">
            <w:pPr>
              <w:pStyle w:val="BodyTextIndent3"/>
              <w:spacing w:after="0" w:line="240" w:lineRule="auto"/>
              <w:ind w:left="0"/>
              <w:rPr>
                <w:rFonts w:ascii="Arial" w:hAnsi="Arial" w:cs="Arial"/>
                <w:b/>
                <w:bCs/>
                <w:color w:val="000000"/>
                <w:sz w:val="22"/>
                <w:szCs w:val="22"/>
              </w:rPr>
            </w:pPr>
          </w:p>
          <w:p w14:paraId="014F8A85" w14:textId="77777777" w:rsidR="00E85967" w:rsidRPr="009F1A04" w:rsidRDefault="00E85967" w:rsidP="00E72482">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Yes</w:t>
            </w:r>
            <w:r w:rsidRPr="009F1A04">
              <w:rPr>
                <w:rFonts w:ascii="Arial" w:hAnsi="Arial" w:cs="Arial"/>
                <w:color w:val="000000"/>
                <w:sz w:val="22"/>
                <w:szCs w:val="22"/>
              </w:rPr>
              <w:t xml:space="preserve"> – Pass</w:t>
            </w:r>
          </w:p>
          <w:p w14:paraId="6381C297" w14:textId="77777777" w:rsidR="00E85967" w:rsidRPr="009F1A04" w:rsidRDefault="00E85967" w:rsidP="00E72482">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 xml:space="preserve">No </w:t>
            </w:r>
            <w:r w:rsidRPr="009F1A04">
              <w:rPr>
                <w:rFonts w:ascii="Arial" w:hAnsi="Arial" w:cs="Arial"/>
                <w:color w:val="000000"/>
                <w:sz w:val="22"/>
                <w:szCs w:val="22"/>
              </w:rPr>
              <w:t>- Fail</w:t>
            </w:r>
          </w:p>
        </w:tc>
      </w:tr>
    </w:tbl>
    <w:p w14:paraId="3B6BD750" w14:textId="77777777" w:rsidR="00E85967" w:rsidRDefault="00E85967" w:rsidP="00E85967">
      <w:pPr>
        <w:tabs>
          <w:tab w:val="left" w:pos="6152"/>
        </w:tabs>
        <w:spacing w:after="0"/>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11"/>
      </w:tblGrid>
      <w:tr w:rsidR="00E85967" w:rsidRPr="007230BE" w14:paraId="0A4900E4" w14:textId="77777777" w:rsidTr="00E72482">
        <w:trPr>
          <w:trHeight w:val="283"/>
        </w:trPr>
        <w:tc>
          <w:tcPr>
            <w:tcW w:w="1384" w:type="dxa"/>
          </w:tcPr>
          <w:p w14:paraId="332FE9A9" w14:textId="77777777" w:rsidR="00E85967" w:rsidRPr="007230BE" w:rsidRDefault="00E85967" w:rsidP="00E72482">
            <w:pPr>
              <w:spacing w:after="0" w:line="240" w:lineRule="auto"/>
              <w:rPr>
                <w:rFonts w:ascii="Arial" w:hAnsi="Arial" w:cs="Arial"/>
                <w:b/>
                <w:iCs/>
              </w:rPr>
            </w:pPr>
            <w:r w:rsidRPr="007230BE">
              <w:rPr>
                <w:rFonts w:ascii="Arial" w:hAnsi="Arial" w:cs="Arial"/>
                <w:b/>
                <w:iCs/>
              </w:rPr>
              <w:t>AW5.</w:t>
            </w:r>
            <w:r>
              <w:rPr>
                <w:rFonts w:ascii="Arial" w:hAnsi="Arial" w:cs="Arial"/>
                <w:b/>
                <w:iCs/>
              </w:rPr>
              <w:t>4</w:t>
            </w:r>
          </w:p>
        </w:tc>
        <w:tc>
          <w:tcPr>
            <w:tcW w:w="7611" w:type="dxa"/>
          </w:tcPr>
          <w:p w14:paraId="5023CAD1" w14:textId="77777777" w:rsidR="00E85967" w:rsidRPr="007230BE" w:rsidRDefault="00E85967" w:rsidP="00E72482">
            <w:pPr>
              <w:spacing w:after="0" w:line="240" w:lineRule="auto"/>
              <w:rPr>
                <w:rFonts w:ascii="Arial" w:hAnsi="Arial" w:cs="Arial"/>
                <w:b/>
                <w:bCs/>
                <w:u w:val="single"/>
              </w:rPr>
            </w:pPr>
            <w:r w:rsidRPr="007230BE">
              <w:rPr>
                <w:rFonts w:ascii="Arial" w:hAnsi="Arial" w:cs="Arial"/>
                <w:b/>
                <w:bCs/>
                <w:u w:val="single"/>
              </w:rPr>
              <w:t>Maximum Budget</w:t>
            </w:r>
          </w:p>
          <w:p w14:paraId="08288647" w14:textId="77777777" w:rsidR="00E85967" w:rsidRPr="007230BE" w:rsidRDefault="00E85967" w:rsidP="00E72482">
            <w:pPr>
              <w:spacing w:after="0" w:line="240" w:lineRule="auto"/>
              <w:rPr>
                <w:rFonts w:ascii="Arial" w:hAnsi="Arial" w:cs="Arial"/>
                <w:b/>
                <w:bCs/>
              </w:rPr>
            </w:pPr>
          </w:p>
          <w:p w14:paraId="15B3F6CF" w14:textId="0216D9F7" w:rsidR="00E85967" w:rsidRDefault="00E85967" w:rsidP="00E72482">
            <w:pPr>
              <w:spacing w:after="0" w:line="240" w:lineRule="auto"/>
              <w:rPr>
                <w:rFonts w:ascii="Arial" w:hAnsi="Arial" w:cs="Arial"/>
                <w:b/>
              </w:rPr>
            </w:pPr>
            <w:r w:rsidRPr="00D06BCE">
              <w:rPr>
                <w:rFonts w:ascii="Arial" w:hAnsi="Arial" w:cs="Arial"/>
                <w:b/>
              </w:rPr>
              <w:t>As stated within the tender documents, the maximum budget for</w:t>
            </w:r>
            <w:r>
              <w:rPr>
                <w:rFonts w:ascii="Arial" w:hAnsi="Arial" w:cs="Arial"/>
                <w:b/>
              </w:rPr>
              <w:t xml:space="preserve"> </w:t>
            </w:r>
            <w:r w:rsidR="00012425">
              <w:rPr>
                <w:rFonts w:ascii="Arial" w:hAnsi="Arial" w:cs="Arial"/>
                <w:b/>
              </w:rPr>
              <w:t>the Initial Term</w:t>
            </w:r>
            <w:r>
              <w:rPr>
                <w:rFonts w:ascii="Arial" w:hAnsi="Arial" w:cs="Arial"/>
                <w:b/>
              </w:rPr>
              <w:t xml:space="preserve"> of</w:t>
            </w:r>
            <w:r w:rsidRPr="00D06BCE">
              <w:rPr>
                <w:rFonts w:ascii="Arial" w:hAnsi="Arial" w:cs="Arial"/>
                <w:b/>
              </w:rPr>
              <w:t xml:space="preserve"> this requirement will be </w:t>
            </w:r>
            <w:r>
              <w:rPr>
                <w:rFonts w:ascii="Arial" w:hAnsi="Arial" w:cs="Arial"/>
                <w:b/>
              </w:rPr>
              <w:t>£</w:t>
            </w:r>
            <w:r w:rsidR="00807636">
              <w:rPr>
                <w:rFonts w:ascii="Arial" w:hAnsi="Arial" w:cs="Arial"/>
                <w:b/>
              </w:rPr>
              <w:t>17,500.00</w:t>
            </w:r>
            <w:r w:rsidRPr="00D06BCE">
              <w:rPr>
                <w:rFonts w:ascii="Arial" w:hAnsi="Arial" w:cs="Arial"/>
                <w:b/>
              </w:rPr>
              <w:t xml:space="preserve"> ex VAT.</w:t>
            </w:r>
          </w:p>
          <w:p w14:paraId="6AFF468B" w14:textId="77777777" w:rsidR="003A3745" w:rsidRDefault="003A3745" w:rsidP="00E72482">
            <w:pPr>
              <w:spacing w:after="0" w:line="240" w:lineRule="auto"/>
              <w:rPr>
                <w:rFonts w:ascii="Arial" w:hAnsi="Arial" w:cs="Arial"/>
                <w:b/>
                <w:color w:val="FF0000"/>
              </w:rPr>
            </w:pPr>
          </w:p>
          <w:p w14:paraId="2DD7CC6E" w14:textId="1767EB14" w:rsidR="003A3745" w:rsidRPr="003A3745" w:rsidRDefault="003A3745" w:rsidP="00E72482">
            <w:pPr>
              <w:spacing w:after="0" w:line="240" w:lineRule="auto"/>
              <w:rPr>
                <w:rFonts w:ascii="Arial" w:hAnsi="Arial" w:cs="Arial"/>
                <w:b/>
              </w:rPr>
            </w:pPr>
            <w:r w:rsidRPr="003A3745">
              <w:rPr>
                <w:rFonts w:ascii="Arial" w:hAnsi="Arial" w:cs="Arial"/>
                <w:b/>
              </w:rPr>
              <w:t>Where the Optional 12 Month Extension periods are utilised the</w:t>
            </w:r>
            <w:r>
              <w:rPr>
                <w:rFonts w:ascii="Arial" w:hAnsi="Arial" w:cs="Arial"/>
                <w:b/>
              </w:rPr>
              <w:t xml:space="preserve"> maximum budget for each of the extended periods is £30,000.00 Ex V</w:t>
            </w:r>
            <w:r w:rsidR="00A96241">
              <w:rPr>
                <w:rFonts w:ascii="Arial" w:hAnsi="Arial" w:cs="Arial"/>
                <w:b/>
              </w:rPr>
              <w:t>AT.</w:t>
            </w:r>
          </w:p>
          <w:p w14:paraId="341032B3" w14:textId="77777777" w:rsidR="00E85967" w:rsidRPr="00D06BCE" w:rsidRDefault="00E85967" w:rsidP="00E72482">
            <w:pPr>
              <w:spacing w:after="0" w:line="240" w:lineRule="auto"/>
              <w:rPr>
                <w:rFonts w:ascii="Arial" w:hAnsi="Arial" w:cs="Arial"/>
                <w:b/>
              </w:rPr>
            </w:pPr>
          </w:p>
          <w:p w14:paraId="6C75CC26" w14:textId="77777777" w:rsidR="00E85967" w:rsidRPr="00D06BCE" w:rsidRDefault="00E85967" w:rsidP="00E72482">
            <w:pPr>
              <w:spacing w:after="0" w:line="240" w:lineRule="auto"/>
              <w:rPr>
                <w:rFonts w:ascii="Arial" w:hAnsi="Arial" w:cs="Arial"/>
                <w:b/>
              </w:rPr>
            </w:pPr>
            <w:r w:rsidRPr="00D06BCE">
              <w:rPr>
                <w:rFonts w:ascii="Arial" w:hAnsi="Arial" w:cs="Arial"/>
                <w:b/>
              </w:rPr>
              <w:t xml:space="preserve">Please confirm that your final price submitted within AW5.2 will fall within this budget. </w:t>
            </w:r>
          </w:p>
          <w:p w14:paraId="7E25C6CF" w14:textId="77777777" w:rsidR="00E85967" w:rsidRPr="00F12A4A" w:rsidRDefault="00E85967" w:rsidP="00E72482">
            <w:pPr>
              <w:pStyle w:val="BodyTextIndent3"/>
              <w:spacing w:after="0" w:line="240" w:lineRule="auto"/>
              <w:ind w:left="0"/>
              <w:rPr>
                <w:rFonts w:ascii="Arial" w:hAnsi="Arial" w:cs="Arial"/>
                <w:iCs/>
                <w:color w:val="FF0000"/>
                <w:sz w:val="22"/>
                <w:szCs w:val="22"/>
              </w:rPr>
            </w:pPr>
          </w:p>
        </w:tc>
      </w:tr>
      <w:tr w:rsidR="00E85967" w:rsidRPr="007230BE" w14:paraId="3C7D45E7" w14:textId="77777777" w:rsidTr="00E72482">
        <w:trPr>
          <w:trHeight w:val="283"/>
        </w:trPr>
        <w:tc>
          <w:tcPr>
            <w:tcW w:w="1384" w:type="dxa"/>
          </w:tcPr>
          <w:p w14:paraId="2DB3F0E3" w14:textId="77777777" w:rsidR="00E85967" w:rsidRPr="007230BE" w:rsidRDefault="00E85967" w:rsidP="00E72482">
            <w:pPr>
              <w:spacing w:after="0" w:line="240" w:lineRule="auto"/>
              <w:rPr>
                <w:rFonts w:ascii="Arial" w:hAnsi="Arial" w:cs="Arial"/>
                <w:iCs/>
                <w:color w:val="000000"/>
              </w:rPr>
            </w:pPr>
            <w:r w:rsidRPr="007230BE">
              <w:rPr>
                <w:rFonts w:ascii="Arial" w:hAnsi="Arial" w:cs="Arial"/>
                <w:bCs/>
                <w:iCs/>
                <w:color w:val="000000"/>
              </w:rPr>
              <w:t>Bidder Guidance</w:t>
            </w:r>
          </w:p>
        </w:tc>
        <w:tc>
          <w:tcPr>
            <w:tcW w:w="7611" w:type="dxa"/>
          </w:tcPr>
          <w:p w14:paraId="6B2D07EF" w14:textId="77777777" w:rsidR="00E85967" w:rsidRPr="007230BE" w:rsidRDefault="00E85967" w:rsidP="00E72482">
            <w:pPr>
              <w:spacing w:after="0" w:line="240" w:lineRule="auto"/>
              <w:rPr>
                <w:rFonts w:ascii="Arial" w:hAnsi="Arial" w:cs="Arial"/>
                <w:b/>
                <w:color w:val="000000"/>
              </w:rPr>
            </w:pPr>
            <w:r w:rsidRPr="007230BE">
              <w:rPr>
                <w:rFonts w:ascii="Arial" w:hAnsi="Arial" w:cs="Arial"/>
                <w:color w:val="000000"/>
              </w:rPr>
              <w:t xml:space="preserve">The Bidder shall answer </w:t>
            </w:r>
            <w:r w:rsidRPr="007230BE">
              <w:rPr>
                <w:rFonts w:ascii="Arial" w:hAnsi="Arial" w:cs="Arial"/>
                <w:b/>
                <w:color w:val="000000"/>
              </w:rPr>
              <w:t>Yes</w:t>
            </w:r>
            <w:r w:rsidRPr="007230BE">
              <w:rPr>
                <w:rFonts w:ascii="Arial" w:hAnsi="Arial" w:cs="Arial"/>
                <w:color w:val="000000"/>
              </w:rPr>
              <w:t xml:space="preserve"> or </w:t>
            </w:r>
            <w:r w:rsidRPr="007230BE">
              <w:rPr>
                <w:rFonts w:ascii="Arial" w:hAnsi="Arial" w:cs="Arial"/>
                <w:b/>
                <w:color w:val="000000"/>
              </w:rPr>
              <w:t>No</w:t>
            </w:r>
          </w:p>
          <w:p w14:paraId="39964300" w14:textId="77777777" w:rsidR="00E85967" w:rsidRPr="007230BE" w:rsidRDefault="00E85967" w:rsidP="00E72482">
            <w:pPr>
              <w:spacing w:after="0" w:line="240" w:lineRule="auto"/>
              <w:rPr>
                <w:rFonts w:ascii="Arial" w:hAnsi="Arial" w:cs="Arial"/>
                <w:color w:val="000000"/>
              </w:rPr>
            </w:pPr>
          </w:p>
          <w:p w14:paraId="5495357C" w14:textId="77777777" w:rsidR="00E85967" w:rsidRPr="007230BE" w:rsidRDefault="00E85967" w:rsidP="00E72482">
            <w:pPr>
              <w:spacing w:after="0" w:line="240" w:lineRule="auto"/>
              <w:rPr>
                <w:rFonts w:ascii="Arial" w:hAnsi="Arial" w:cs="Arial"/>
                <w:color w:val="000000"/>
              </w:rPr>
            </w:pPr>
            <w:r w:rsidRPr="007230BE">
              <w:rPr>
                <w:rFonts w:ascii="Arial" w:hAnsi="Arial" w:cs="Arial"/>
                <w:b/>
                <w:color w:val="000000"/>
              </w:rPr>
              <w:t>Yes</w:t>
            </w:r>
            <w:r w:rsidRPr="007230BE">
              <w:rPr>
                <w:rFonts w:ascii="Arial" w:hAnsi="Arial" w:cs="Arial"/>
                <w:color w:val="000000"/>
              </w:rPr>
              <w:t xml:space="preserve"> – Pass</w:t>
            </w:r>
          </w:p>
          <w:p w14:paraId="7B31B1C1" w14:textId="77777777" w:rsidR="00E85967" w:rsidRPr="007230BE" w:rsidRDefault="00E85967" w:rsidP="00E72482">
            <w:pPr>
              <w:spacing w:after="0" w:line="240" w:lineRule="auto"/>
              <w:rPr>
                <w:rFonts w:ascii="Arial" w:hAnsi="Arial" w:cs="Arial"/>
                <w:color w:val="000000"/>
              </w:rPr>
            </w:pPr>
            <w:r w:rsidRPr="007230BE">
              <w:rPr>
                <w:rFonts w:ascii="Arial" w:hAnsi="Arial" w:cs="Arial"/>
                <w:b/>
                <w:color w:val="000000"/>
              </w:rPr>
              <w:lastRenderedPageBreak/>
              <w:t>No</w:t>
            </w:r>
            <w:r w:rsidRPr="007230BE">
              <w:rPr>
                <w:rFonts w:ascii="Arial" w:hAnsi="Arial" w:cs="Arial"/>
                <w:color w:val="000000"/>
              </w:rPr>
              <w:t xml:space="preserve"> – Fail</w:t>
            </w:r>
          </w:p>
        </w:tc>
      </w:tr>
      <w:tr w:rsidR="00E85967" w:rsidRPr="007230BE" w14:paraId="7B84AE22" w14:textId="77777777" w:rsidTr="00E72482">
        <w:trPr>
          <w:trHeight w:val="283"/>
        </w:trPr>
        <w:tc>
          <w:tcPr>
            <w:tcW w:w="1384" w:type="dxa"/>
          </w:tcPr>
          <w:p w14:paraId="2CEF9473" w14:textId="77777777" w:rsidR="00E85967" w:rsidRPr="007230BE" w:rsidRDefault="00E85967" w:rsidP="00E72482">
            <w:pPr>
              <w:spacing w:after="0" w:line="240" w:lineRule="auto"/>
              <w:rPr>
                <w:rFonts w:ascii="Arial" w:hAnsi="Arial" w:cs="Arial"/>
                <w:iCs/>
              </w:rPr>
            </w:pPr>
            <w:r w:rsidRPr="007230BE">
              <w:rPr>
                <w:rFonts w:ascii="Arial" w:hAnsi="Arial" w:cs="Arial"/>
                <w:bCs/>
                <w:iCs/>
              </w:rPr>
              <w:lastRenderedPageBreak/>
              <w:t>Scoring Criteria</w:t>
            </w:r>
          </w:p>
        </w:tc>
        <w:tc>
          <w:tcPr>
            <w:tcW w:w="7611" w:type="dxa"/>
          </w:tcPr>
          <w:p w14:paraId="7E1EB7F8" w14:textId="77777777" w:rsidR="00E85967" w:rsidRPr="007230BE" w:rsidRDefault="00E85967" w:rsidP="00E72482">
            <w:pPr>
              <w:spacing w:after="0" w:line="240" w:lineRule="auto"/>
              <w:rPr>
                <w:rFonts w:ascii="Arial" w:hAnsi="Arial" w:cs="Arial"/>
                <w:color w:val="000000"/>
              </w:rPr>
            </w:pPr>
            <w:r w:rsidRPr="007230BE">
              <w:rPr>
                <w:rFonts w:ascii="Arial" w:hAnsi="Arial" w:cs="Arial"/>
                <w:color w:val="000000"/>
              </w:rPr>
              <w:t>Mandatory Pass / Fail</w:t>
            </w:r>
          </w:p>
        </w:tc>
      </w:tr>
      <w:tr w:rsidR="00E85967" w:rsidRPr="007230BE" w14:paraId="7D28992A" w14:textId="77777777" w:rsidTr="00E72482">
        <w:trPr>
          <w:trHeight w:val="283"/>
        </w:trPr>
        <w:tc>
          <w:tcPr>
            <w:tcW w:w="1384" w:type="dxa"/>
          </w:tcPr>
          <w:p w14:paraId="2C195719" w14:textId="77777777" w:rsidR="00E85967" w:rsidRPr="007230BE" w:rsidRDefault="00E85967" w:rsidP="00E72482">
            <w:pPr>
              <w:spacing w:after="0" w:line="240" w:lineRule="auto"/>
              <w:rPr>
                <w:rFonts w:ascii="Arial" w:hAnsi="Arial" w:cs="Arial"/>
                <w:iCs/>
              </w:rPr>
            </w:pPr>
            <w:r w:rsidRPr="007230BE">
              <w:rPr>
                <w:rFonts w:ascii="Arial" w:hAnsi="Arial" w:cs="Arial"/>
                <w:bCs/>
                <w:iCs/>
              </w:rPr>
              <w:t>Answer Type</w:t>
            </w:r>
          </w:p>
        </w:tc>
        <w:tc>
          <w:tcPr>
            <w:tcW w:w="7611" w:type="dxa"/>
            <w:shd w:val="clear" w:color="auto" w:fill="FFFF00"/>
          </w:tcPr>
          <w:p w14:paraId="632F2096" w14:textId="77777777" w:rsidR="00E85967" w:rsidRPr="005845D6" w:rsidRDefault="00E85967" w:rsidP="00E72482">
            <w:pPr>
              <w:pStyle w:val="BodyTextIndent3"/>
              <w:spacing w:after="0" w:line="240" w:lineRule="auto"/>
              <w:ind w:left="0"/>
              <w:rPr>
                <w:rFonts w:ascii="Arial" w:hAnsi="Arial" w:cs="Arial"/>
                <w:bCs/>
                <w:color w:val="000000"/>
                <w:sz w:val="22"/>
                <w:szCs w:val="22"/>
              </w:rPr>
            </w:pPr>
            <w:r w:rsidRPr="005845D6">
              <w:rPr>
                <w:rFonts w:ascii="Arial" w:hAnsi="Arial" w:cs="Arial"/>
                <w:bCs/>
                <w:color w:val="000000"/>
                <w:sz w:val="22"/>
                <w:szCs w:val="22"/>
              </w:rPr>
              <w:t>Option List</w:t>
            </w:r>
          </w:p>
          <w:p w14:paraId="220217C6" w14:textId="77777777" w:rsidR="00E85967" w:rsidRDefault="00E85967" w:rsidP="00E72482">
            <w:pPr>
              <w:pStyle w:val="BodyTextIndent3"/>
              <w:spacing w:after="0" w:line="240" w:lineRule="auto"/>
              <w:ind w:left="0"/>
              <w:rPr>
                <w:rFonts w:ascii="Arial" w:hAnsi="Arial" w:cs="Arial"/>
                <w:b/>
                <w:color w:val="000000"/>
                <w:sz w:val="22"/>
                <w:szCs w:val="22"/>
              </w:rPr>
            </w:pPr>
          </w:p>
          <w:p w14:paraId="4556D561" w14:textId="77777777" w:rsidR="00E85967" w:rsidRPr="009F1A04" w:rsidRDefault="00E85967" w:rsidP="00E72482">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2F44CAE6" w14:textId="77777777" w:rsidR="00E85967" w:rsidRPr="007230BE" w:rsidRDefault="00E85967" w:rsidP="00E72482">
            <w:pPr>
              <w:spacing w:after="0" w:line="240" w:lineRule="auto"/>
              <w:rPr>
                <w:rFonts w:ascii="Arial" w:hAnsi="Arial" w:cs="Arial"/>
                <w:color w:val="000000"/>
              </w:rPr>
            </w:pPr>
            <w:r w:rsidRPr="009F1A04">
              <w:rPr>
                <w:rFonts w:ascii="Arial" w:hAnsi="Arial" w:cs="Arial"/>
                <w:b/>
                <w:color w:val="000000"/>
              </w:rPr>
              <w:t>No</w:t>
            </w:r>
            <w:r w:rsidRPr="009F1A04">
              <w:rPr>
                <w:rFonts w:ascii="Arial" w:hAnsi="Arial" w:cs="Arial"/>
                <w:color w:val="000000"/>
              </w:rPr>
              <w:t xml:space="preserve"> – Fail</w:t>
            </w:r>
          </w:p>
        </w:tc>
      </w:tr>
    </w:tbl>
    <w:p w14:paraId="0C4C68C1" w14:textId="77777777" w:rsidR="00E85967" w:rsidRPr="00E85967" w:rsidRDefault="00E85967" w:rsidP="00E85967">
      <w:pPr>
        <w:spacing w:after="0"/>
        <w:rPr>
          <w:rFonts w:ascii="Arial" w:eastAsia="Times New Roman" w:hAnsi="Arial" w:cs="Arial"/>
          <w:lang w:val="en" w:eastAsia="en-GB"/>
        </w:rPr>
      </w:pPr>
    </w:p>
    <w:sectPr w:rsidR="00E85967" w:rsidRPr="00E85967" w:rsidSect="0073488F">
      <w:pgSz w:w="11906" w:h="16838"/>
      <w:pgMar w:top="113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0F9D6" w14:textId="77777777" w:rsidR="009906EE" w:rsidRDefault="009906EE" w:rsidP="003D0D50">
      <w:pPr>
        <w:spacing w:after="0" w:line="240" w:lineRule="auto"/>
      </w:pPr>
      <w:r>
        <w:separator/>
      </w:r>
    </w:p>
  </w:endnote>
  <w:endnote w:type="continuationSeparator" w:id="0">
    <w:p w14:paraId="5473D2EF" w14:textId="77777777" w:rsidR="009906EE" w:rsidRDefault="009906EE" w:rsidP="003D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B9DF" w14:textId="01916608" w:rsidR="006A72D5" w:rsidRDefault="003760D9">
    <w:pPr>
      <w:pStyle w:val="Footer"/>
    </w:pPr>
    <w:r>
      <w:rPr>
        <w:noProof/>
      </w:rPr>
      <mc:AlternateContent>
        <mc:Choice Requires="wps">
          <w:drawing>
            <wp:anchor distT="0" distB="0" distL="0" distR="0" simplePos="0" relativeHeight="251664384" behindDoc="0" locked="0" layoutInCell="1" allowOverlap="1" wp14:anchorId="4203F355" wp14:editId="4536031B">
              <wp:simplePos x="635" y="635"/>
              <wp:positionH relativeFrom="page">
                <wp:align>center</wp:align>
              </wp:positionH>
              <wp:positionV relativeFrom="page">
                <wp:align>bottom</wp:align>
              </wp:positionV>
              <wp:extent cx="459740" cy="368935"/>
              <wp:effectExtent l="0" t="0" r="16510" b="0"/>
              <wp:wrapNone/>
              <wp:docPr id="2056806251"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DA008D0" w14:textId="0F7EFAE4"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03F355" id="_x0000_t202" coordsize="21600,21600" o:spt="202" path="m,l,21600r21600,l21600,xe">
              <v:stroke joinstyle="miter"/>
              <v:path gradientshapeok="t" o:connecttype="rect"/>
            </v:shapetype>
            <v:shape id="Text Box 10" o:spid="_x0000_s1029" type="#_x0000_t202" alt="OFFICIAL" style="position:absolute;margin-left:0;margin-top:0;width:36.2pt;height:29.0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4DA008D0" w14:textId="0F7EFAE4"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v:textbox>
              <w10:wrap anchorx="page" anchory="page"/>
            </v:shape>
          </w:pict>
        </mc:Fallback>
      </mc:AlternateContent>
    </w:r>
    <w:r w:rsidR="006A72D5">
      <w:t xml:space="preserve">Page </w:t>
    </w:r>
    <w:r w:rsidR="006A72D5">
      <w:rPr>
        <w:rStyle w:val="PageNumber"/>
      </w:rPr>
      <w:fldChar w:fldCharType="begin"/>
    </w:r>
    <w:r w:rsidR="006A72D5">
      <w:rPr>
        <w:rStyle w:val="PageNumber"/>
      </w:rPr>
      <w:instrText xml:space="preserve"> PAGE </w:instrText>
    </w:r>
    <w:r w:rsidR="006A72D5">
      <w:rPr>
        <w:rStyle w:val="PageNumber"/>
      </w:rPr>
      <w:fldChar w:fldCharType="separate"/>
    </w:r>
    <w:r w:rsidR="006A72D5">
      <w:rPr>
        <w:rStyle w:val="PageNumber"/>
        <w:noProof/>
      </w:rPr>
      <w:t>2</w:t>
    </w:r>
    <w:r w:rsidR="006A72D5">
      <w:rPr>
        <w:rStyle w:val="PageNumber"/>
      </w:rPr>
      <w:fldChar w:fldCharType="end"/>
    </w:r>
    <w:r w:rsidR="006A72D5">
      <w:rPr>
        <w:rStyle w:val="PageNumber"/>
      </w:rPr>
      <w:t xml:space="preserve"> of </w:t>
    </w:r>
    <w:r w:rsidR="006A72D5">
      <w:rPr>
        <w:rStyle w:val="PageNumber"/>
      </w:rPr>
      <w:fldChar w:fldCharType="begin"/>
    </w:r>
    <w:r w:rsidR="006A72D5">
      <w:rPr>
        <w:rStyle w:val="PageNumber"/>
      </w:rPr>
      <w:instrText xml:space="preserve"> NUMPAGES </w:instrText>
    </w:r>
    <w:r w:rsidR="006A72D5">
      <w:rPr>
        <w:rStyle w:val="PageNumber"/>
      </w:rPr>
      <w:fldChar w:fldCharType="separate"/>
    </w:r>
    <w:r w:rsidR="00220123">
      <w:rPr>
        <w:rStyle w:val="PageNumber"/>
        <w:noProof/>
      </w:rPr>
      <w:t>31</w:t>
    </w:r>
    <w:r w:rsidR="006A72D5">
      <w:rPr>
        <w:rStyle w:val="PageNumber"/>
      </w:rPr>
      <w:fldChar w:fldCharType="end"/>
    </w:r>
    <w:r w:rsidR="006A72D5">
      <w:rPr>
        <w:rStyle w:val="PageNumber"/>
      </w:rPr>
      <w:tab/>
      <w:t>Draft, Version 1.0</w:t>
    </w:r>
  </w:p>
  <w:p w14:paraId="2D1D665F" w14:textId="77777777" w:rsidR="006A72D5" w:rsidRDefault="006A72D5">
    <w:r>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9F77" w14:textId="684D8DCF" w:rsidR="00A44180" w:rsidRDefault="003760D9">
    <w:pPr>
      <w:pStyle w:val="Footer"/>
      <w:jc w:val="center"/>
    </w:pPr>
    <w:r>
      <w:rPr>
        <w:noProof/>
      </w:rPr>
      <mc:AlternateContent>
        <mc:Choice Requires="wps">
          <w:drawing>
            <wp:anchor distT="0" distB="0" distL="0" distR="0" simplePos="0" relativeHeight="251665408" behindDoc="0" locked="0" layoutInCell="1" allowOverlap="1" wp14:anchorId="02462D8C" wp14:editId="3681CD18">
              <wp:simplePos x="914400" y="9925050"/>
              <wp:positionH relativeFrom="page">
                <wp:align>center</wp:align>
              </wp:positionH>
              <wp:positionV relativeFrom="page">
                <wp:align>bottom</wp:align>
              </wp:positionV>
              <wp:extent cx="459740" cy="368935"/>
              <wp:effectExtent l="0" t="0" r="16510" b="0"/>
              <wp:wrapNone/>
              <wp:docPr id="399295940"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F1F84FF" w14:textId="173DE010"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462D8C" id="_x0000_t202" coordsize="21600,21600" o:spt="202" path="m,l,21600r21600,l21600,xe">
              <v:stroke joinstyle="miter"/>
              <v:path gradientshapeok="t" o:connecttype="rect"/>
            </v:shapetype>
            <v:shape id="Text Box 11" o:spid="_x0000_s1030" type="#_x0000_t202" alt="OFFICIAL" style="position:absolute;left:0;text-align:left;margin-left:0;margin-top:0;width:36.2pt;height:29.0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1F1F84FF" w14:textId="173DE010"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v:textbox>
              <w10:wrap anchorx="page" anchory="page"/>
            </v:shape>
          </w:pict>
        </mc:Fallback>
      </mc:AlternateContent>
    </w:r>
    <w:r w:rsidR="00A44180">
      <w:fldChar w:fldCharType="begin"/>
    </w:r>
    <w:r w:rsidR="00A44180">
      <w:instrText xml:space="preserve"> PAGE   \* MERGEFORMAT </w:instrText>
    </w:r>
    <w:r w:rsidR="00A44180">
      <w:fldChar w:fldCharType="separate"/>
    </w:r>
    <w:r w:rsidR="00A44180">
      <w:rPr>
        <w:noProof/>
      </w:rPr>
      <w:t>2</w:t>
    </w:r>
    <w:r w:rsidR="00A44180">
      <w:rPr>
        <w:noProof/>
      </w:rPr>
      <w:fldChar w:fldCharType="end"/>
    </w:r>
  </w:p>
  <w:p w14:paraId="0C1F7824" w14:textId="77777777" w:rsidR="006A72D5" w:rsidRPr="000455F8" w:rsidRDefault="00A44180" w:rsidP="000455F8">
    <w:pPr>
      <w:pStyle w:val="Footer"/>
      <w:rPr>
        <w:rFonts w:ascii="Arial" w:hAnsi="Arial" w:cs="Arial"/>
        <w:sz w:val="20"/>
        <w:szCs w:val="20"/>
      </w:rPr>
    </w:pPr>
    <w:r>
      <w:rPr>
        <w:rFonts w:ascii="Arial" w:hAnsi="Arial" w:cs="Arial"/>
        <w:sz w:val="20"/>
        <w:szCs w:val="20"/>
      </w:rPr>
      <w:t xml:space="preserve">Version </w:t>
    </w:r>
    <w:r w:rsidR="00537B6D">
      <w:rPr>
        <w:rFonts w:ascii="Arial" w:hAnsi="Arial" w:cs="Arial"/>
        <w:sz w:val="20"/>
        <w:szCs w:val="20"/>
      </w:rPr>
      <w:t>1</w:t>
    </w:r>
    <w:r w:rsidR="008E3188">
      <w:rPr>
        <w:rFonts w:ascii="Arial" w:hAnsi="Arial" w:cs="Arial"/>
        <w:sz w:val="20"/>
        <w:szCs w:val="20"/>
      </w:rPr>
      <w:t>2</w:t>
    </w:r>
    <w:r>
      <w:rPr>
        <w:rFonts w:ascii="Arial" w:hAnsi="Arial" w:cs="Arial"/>
        <w:sz w:val="20"/>
        <w:szCs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E826" w14:textId="5ED23C90" w:rsidR="006A72D5" w:rsidRDefault="003760D9">
    <w:pPr>
      <w:pStyle w:val="Footer"/>
    </w:pPr>
    <w:r>
      <w:rPr>
        <w:noProof/>
      </w:rPr>
      <mc:AlternateContent>
        <mc:Choice Requires="wps">
          <w:drawing>
            <wp:anchor distT="0" distB="0" distL="0" distR="0" simplePos="0" relativeHeight="251663360" behindDoc="0" locked="0" layoutInCell="1" allowOverlap="1" wp14:anchorId="426A5C2B" wp14:editId="123D818F">
              <wp:simplePos x="635" y="635"/>
              <wp:positionH relativeFrom="page">
                <wp:align>center</wp:align>
              </wp:positionH>
              <wp:positionV relativeFrom="page">
                <wp:align>bottom</wp:align>
              </wp:positionV>
              <wp:extent cx="459740" cy="368935"/>
              <wp:effectExtent l="0" t="0" r="16510" b="0"/>
              <wp:wrapNone/>
              <wp:docPr id="300365861"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F23CADC" w14:textId="3B2A126B"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6A5C2B" id="_x0000_t202" coordsize="21600,21600" o:spt="202" path="m,l,21600r21600,l21600,xe">
              <v:stroke joinstyle="miter"/>
              <v:path gradientshapeok="t" o:connecttype="rect"/>
            </v:shapetype>
            <v:shape id="Text Box 9" o:spid="_x0000_s1032"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1F23CADC" w14:textId="3B2A126B"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v:textbox>
              <w10:wrap anchorx="page" anchory="page"/>
            </v:shape>
          </w:pict>
        </mc:Fallback>
      </mc:AlternateContent>
    </w:r>
    <w:r w:rsidR="006A72D5">
      <w:rPr>
        <w:rStyle w:val="PageNumber"/>
      </w:rPr>
      <w:tab/>
    </w:r>
    <w:r w:rsidR="006A72D5">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C4B2" w14:textId="77777777" w:rsidR="009906EE" w:rsidRDefault="009906EE" w:rsidP="003D0D50">
      <w:pPr>
        <w:spacing w:after="0" w:line="240" w:lineRule="auto"/>
      </w:pPr>
      <w:r>
        <w:separator/>
      </w:r>
    </w:p>
  </w:footnote>
  <w:footnote w:type="continuationSeparator" w:id="0">
    <w:p w14:paraId="7B6D14AB" w14:textId="77777777" w:rsidR="009906EE" w:rsidRDefault="009906EE" w:rsidP="003D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4F15E" w14:textId="02FC9E58" w:rsidR="006A72D5" w:rsidRDefault="003760D9">
    <w:pPr>
      <w:pStyle w:val="Header"/>
      <w:tabs>
        <w:tab w:val="right" w:pos="7938"/>
      </w:tabs>
    </w:pPr>
    <w:r>
      <w:rPr>
        <w:noProof/>
      </w:rPr>
      <mc:AlternateContent>
        <mc:Choice Requires="wps">
          <w:drawing>
            <wp:anchor distT="0" distB="0" distL="0" distR="0" simplePos="0" relativeHeight="251661312" behindDoc="0" locked="0" layoutInCell="1" allowOverlap="1" wp14:anchorId="30533B22" wp14:editId="23325256">
              <wp:simplePos x="635" y="635"/>
              <wp:positionH relativeFrom="page">
                <wp:align>center</wp:align>
              </wp:positionH>
              <wp:positionV relativeFrom="page">
                <wp:align>top</wp:align>
              </wp:positionV>
              <wp:extent cx="459740" cy="368935"/>
              <wp:effectExtent l="0" t="0" r="16510" b="12065"/>
              <wp:wrapNone/>
              <wp:docPr id="426028541"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3F77746" w14:textId="47A75C65"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533B22" id="_x0000_t202" coordsize="21600,21600" o:spt="202" path="m,l,21600r21600,l21600,xe">
              <v:stroke joinstyle="miter"/>
              <v:path gradientshapeok="t" o:connecttype="rect"/>
            </v:shapetype>
            <v:shape id="Text Box 7" o:spid="_x0000_s1027"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03F77746" w14:textId="47A75C65"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591" w14:textId="3AB816FE" w:rsidR="006A72D5" w:rsidRDefault="003760D9">
    <w:pPr>
      <w:pStyle w:val="Header"/>
      <w:tabs>
        <w:tab w:val="right" w:pos="7938"/>
      </w:tabs>
    </w:pPr>
    <w:r>
      <w:rPr>
        <w:noProof/>
      </w:rPr>
      <mc:AlternateContent>
        <mc:Choice Requires="wps">
          <w:drawing>
            <wp:anchor distT="0" distB="0" distL="0" distR="0" simplePos="0" relativeHeight="251662336" behindDoc="0" locked="0" layoutInCell="1" allowOverlap="1" wp14:anchorId="4356EEDB" wp14:editId="18F0FD36">
              <wp:simplePos x="914400" y="447675"/>
              <wp:positionH relativeFrom="page">
                <wp:align>center</wp:align>
              </wp:positionH>
              <wp:positionV relativeFrom="page">
                <wp:align>top</wp:align>
              </wp:positionV>
              <wp:extent cx="459740" cy="368935"/>
              <wp:effectExtent l="0" t="0" r="16510" b="12065"/>
              <wp:wrapNone/>
              <wp:docPr id="550230572"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0F19E7D" w14:textId="305A1075"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56EEDB" id="_x0000_t202" coordsize="21600,21600" o:spt="202" path="m,l,21600r21600,l21600,xe">
              <v:stroke joinstyle="miter"/>
              <v:path gradientshapeok="t" o:connecttype="rect"/>
            </v:shapetype>
            <v:shape id="Text Box 8"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60F19E7D" w14:textId="305A1075"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DA939" w14:textId="4164D6A6" w:rsidR="003760D9" w:rsidRDefault="003760D9">
    <w:pPr>
      <w:pStyle w:val="Header"/>
    </w:pPr>
    <w:r>
      <w:rPr>
        <w:noProof/>
      </w:rPr>
      <mc:AlternateContent>
        <mc:Choice Requires="wps">
          <w:drawing>
            <wp:anchor distT="0" distB="0" distL="0" distR="0" simplePos="0" relativeHeight="251660288" behindDoc="0" locked="0" layoutInCell="1" allowOverlap="1" wp14:anchorId="548B712D" wp14:editId="7DF61FAE">
              <wp:simplePos x="635" y="635"/>
              <wp:positionH relativeFrom="page">
                <wp:align>center</wp:align>
              </wp:positionH>
              <wp:positionV relativeFrom="page">
                <wp:align>top</wp:align>
              </wp:positionV>
              <wp:extent cx="459740" cy="368935"/>
              <wp:effectExtent l="0" t="0" r="16510" b="12065"/>
              <wp:wrapNone/>
              <wp:docPr id="70707881"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C0FBB17" w14:textId="02895978"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8B712D" id="_x0000_t202" coordsize="21600,21600" o:spt="202" path="m,l,21600r21600,l21600,xe">
              <v:stroke joinstyle="miter"/>
              <v:path gradientshapeok="t" o:connecttype="rect"/>
            </v:shapetype>
            <v:shape id="Text Box 6" o:spid="_x0000_s1031"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7C0FBB17" w14:textId="02895978" w:rsidR="003760D9" w:rsidRPr="003760D9" w:rsidRDefault="003760D9" w:rsidP="003760D9">
                    <w:pPr>
                      <w:spacing w:after="0"/>
                      <w:rPr>
                        <w:rFonts w:cs="Calibri"/>
                        <w:noProof/>
                        <w:color w:val="000000"/>
                        <w:sz w:val="20"/>
                        <w:szCs w:val="20"/>
                      </w:rPr>
                    </w:pPr>
                    <w:r w:rsidRPr="003760D9">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6B3C5F"/>
    <w:multiLevelType w:val="hybridMultilevel"/>
    <w:tmpl w:val="8564E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484838"/>
    <w:multiLevelType w:val="hybridMultilevel"/>
    <w:tmpl w:val="A6B27AE0"/>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76744"/>
    <w:multiLevelType w:val="hybridMultilevel"/>
    <w:tmpl w:val="E7BEE5DA"/>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273EBC"/>
    <w:multiLevelType w:val="hybridMultilevel"/>
    <w:tmpl w:val="E3C2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E2368C"/>
    <w:multiLevelType w:val="hybridMultilevel"/>
    <w:tmpl w:val="897A8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887648"/>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5E4759"/>
    <w:multiLevelType w:val="hybridMultilevel"/>
    <w:tmpl w:val="B7D2A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31A28"/>
    <w:multiLevelType w:val="hybridMultilevel"/>
    <w:tmpl w:val="500E8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F3455"/>
    <w:multiLevelType w:val="hybridMultilevel"/>
    <w:tmpl w:val="E18410AC"/>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517386"/>
    <w:multiLevelType w:val="hybridMultilevel"/>
    <w:tmpl w:val="351A81A6"/>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969DC"/>
    <w:multiLevelType w:val="hybridMultilevel"/>
    <w:tmpl w:val="C0E2316E"/>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C772E"/>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5717677"/>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0792"/>
    <w:multiLevelType w:val="hybridMultilevel"/>
    <w:tmpl w:val="537C454C"/>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6030E4"/>
    <w:multiLevelType w:val="hybridMultilevel"/>
    <w:tmpl w:val="368A9E54"/>
    <w:lvl w:ilvl="0" w:tplc="D6168FCE">
      <w:start w:val="20"/>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11769"/>
    <w:multiLevelType w:val="hybridMultilevel"/>
    <w:tmpl w:val="8FDEE4C2"/>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515885"/>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DE1D37"/>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3813FE"/>
    <w:multiLevelType w:val="hybridMultilevel"/>
    <w:tmpl w:val="EBD6F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56B564B"/>
    <w:multiLevelType w:val="hybridMultilevel"/>
    <w:tmpl w:val="DE88BCE0"/>
    <w:lvl w:ilvl="0" w:tplc="A6EE847A">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0C744C"/>
    <w:multiLevelType w:val="hybridMultilevel"/>
    <w:tmpl w:val="F73C5DCA"/>
    <w:lvl w:ilvl="0" w:tplc="99B68920">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55852597"/>
    <w:multiLevelType w:val="hybridMultilevel"/>
    <w:tmpl w:val="A1D84F20"/>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BD83A76"/>
    <w:multiLevelType w:val="hybridMultilevel"/>
    <w:tmpl w:val="A1748E34"/>
    <w:lvl w:ilvl="0" w:tplc="BFDE5FF4">
      <w:start w:val="20"/>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865C1E"/>
    <w:multiLevelType w:val="hybridMultilevel"/>
    <w:tmpl w:val="8C6A4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D3447E"/>
    <w:multiLevelType w:val="hybridMultilevel"/>
    <w:tmpl w:val="7E52A5F4"/>
    <w:lvl w:ilvl="0" w:tplc="17CC521C">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E762047"/>
    <w:multiLevelType w:val="hybridMultilevel"/>
    <w:tmpl w:val="FED4D6BC"/>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F4540F"/>
    <w:multiLevelType w:val="hybridMultilevel"/>
    <w:tmpl w:val="352E8286"/>
    <w:lvl w:ilvl="0" w:tplc="C1627A6E">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7C4088"/>
    <w:multiLevelType w:val="hybridMultilevel"/>
    <w:tmpl w:val="84C4C41A"/>
    <w:lvl w:ilvl="0" w:tplc="5B4251E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6D1ADF"/>
    <w:multiLevelType w:val="hybridMultilevel"/>
    <w:tmpl w:val="39666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720155"/>
    <w:multiLevelType w:val="hybridMultilevel"/>
    <w:tmpl w:val="B360FB9C"/>
    <w:lvl w:ilvl="0" w:tplc="8AC8939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DB6043"/>
    <w:multiLevelType w:val="hybridMultilevel"/>
    <w:tmpl w:val="0494FADE"/>
    <w:lvl w:ilvl="0" w:tplc="7E74BEBE">
      <w:start w:val="1"/>
      <w:numFmt w:val="decimal"/>
      <w:lvlText w:val="%1)"/>
      <w:lvlJc w:val="left"/>
      <w:pPr>
        <w:ind w:left="720" w:hanging="360"/>
      </w:pPr>
      <w:rPr>
        <w:rFonts w:eastAsia="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E961C9"/>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39"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509CC"/>
    <w:multiLevelType w:val="hybridMultilevel"/>
    <w:tmpl w:val="39666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4A072D0"/>
    <w:multiLevelType w:val="hybridMultilevel"/>
    <w:tmpl w:val="C2944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33636B"/>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5B2836"/>
    <w:multiLevelType w:val="hybridMultilevel"/>
    <w:tmpl w:val="AB880A50"/>
    <w:lvl w:ilvl="0" w:tplc="A6EE847A">
      <w:numFmt w:val="bullet"/>
      <w:lvlText w:val="-"/>
      <w:lvlJc w:val="left"/>
      <w:pPr>
        <w:ind w:left="754" w:hanging="360"/>
      </w:pPr>
      <w:rPr>
        <w:rFonts w:ascii="Arial" w:eastAsia="Times New Roman" w:hAnsi="Arial" w:cs="Aria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15:restartNumberingAfterBreak="0">
    <w:nsid w:val="7AEB628A"/>
    <w:multiLevelType w:val="hybridMultilevel"/>
    <w:tmpl w:val="74BA7860"/>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993AA7"/>
    <w:multiLevelType w:val="hybridMultilevel"/>
    <w:tmpl w:val="CFE40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8441103">
    <w:abstractNumId w:val="4"/>
  </w:num>
  <w:num w:numId="2" w16cid:durableId="727076636">
    <w:abstractNumId w:val="16"/>
  </w:num>
  <w:num w:numId="3" w16cid:durableId="855461634">
    <w:abstractNumId w:val="27"/>
  </w:num>
  <w:num w:numId="4" w16cid:durableId="1341081192">
    <w:abstractNumId w:val="40"/>
  </w:num>
  <w:num w:numId="5" w16cid:durableId="1476071521">
    <w:abstractNumId w:val="44"/>
  </w:num>
  <w:num w:numId="6" w16cid:durableId="2144303983">
    <w:abstractNumId w:val="0"/>
  </w:num>
  <w:num w:numId="7" w16cid:durableId="716395591">
    <w:abstractNumId w:val="38"/>
  </w:num>
  <w:num w:numId="8" w16cid:durableId="1590695197">
    <w:abstractNumId w:val="39"/>
  </w:num>
  <w:num w:numId="9" w16cid:durableId="853232537">
    <w:abstractNumId w:val="24"/>
  </w:num>
  <w:num w:numId="10" w16cid:durableId="2080900418">
    <w:abstractNumId w:val="9"/>
  </w:num>
  <w:num w:numId="11" w16cid:durableId="1850022831">
    <w:abstractNumId w:val="35"/>
  </w:num>
  <w:num w:numId="12" w16cid:durableId="1168520774">
    <w:abstractNumId w:val="3"/>
  </w:num>
  <w:num w:numId="13" w16cid:durableId="1755513628">
    <w:abstractNumId w:val="26"/>
  </w:num>
  <w:num w:numId="14" w16cid:durableId="1871599881">
    <w:abstractNumId w:val="2"/>
  </w:num>
  <w:num w:numId="15" w16cid:durableId="2136021067">
    <w:abstractNumId w:val="31"/>
  </w:num>
  <w:num w:numId="16" w16cid:durableId="571618032">
    <w:abstractNumId w:val="11"/>
  </w:num>
  <w:num w:numId="17" w16cid:durableId="1862355852">
    <w:abstractNumId w:val="17"/>
  </w:num>
  <w:num w:numId="18" w16cid:durableId="144052065">
    <w:abstractNumId w:val="13"/>
  </w:num>
  <w:num w:numId="19" w16cid:durableId="788596062">
    <w:abstractNumId w:val="10"/>
  </w:num>
  <w:num w:numId="20" w16cid:durableId="450591144">
    <w:abstractNumId w:val="36"/>
  </w:num>
  <w:num w:numId="21" w16cid:durableId="1934393207">
    <w:abstractNumId w:val="47"/>
  </w:num>
  <w:num w:numId="22" w16cid:durableId="1078598290">
    <w:abstractNumId w:val="8"/>
  </w:num>
  <w:num w:numId="23" w16cid:durableId="418216425">
    <w:abstractNumId w:val="5"/>
  </w:num>
  <w:num w:numId="24" w16cid:durableId="657030490">
    <w:abstractNumId w:val="42"/>
  </w:num>
  <w:num w:numId="25" w16cid:durableId="1238788304">
    <w:abstractNumId w:val="9"/>
  </w:num>
  <w:num w:numId="26" w16cid:durableId="1316379940">
    <w:abstractNumId w:val="44"/>
  </w:num>
  <w:num w:numId="27" w16cid:durableId="102578275">
    <w:abstractNumId w:val="15"/>
  </w:num>
  <w:num w:numId="28" w16cid:durableId="2012029385">
    <w:abstractNumId w:val="43"/>
  </w:num>
  <w:num w:numId="29" w16cid:durableId="1269510192">
    <w:abstractNumId w:val="37"/>
  </w:num>
  <w:num w:numId="30" w16cid:durableId="1825197167">
    <w:abstractNumId w:val="14"/>
  </w:num>
  <w:num w:numId="31" w16cid:durableId="330912157">
    <w:abstractNumId w:val="21"/>
  </w:num>
  <w:num w:numId="32" w16cid:durableId="841898791">
    <w:abstractNumId w:val="7"/>
  </w:num>
  <w:num w:numId="33" w16cid:durableId="873035145">
    <w:abstractNumId w:val="20"/>
  </w:num>
  <w:num w:numId="34" w16cid:durableId="1682126723">
    <w:abstractNumId w:val="34"/>
  </w:num>
  <w:num w:numId="35" w16cid:durableId="1463421724">
    <w:abstractNumId w:val="19"/>
  </w:num>
  <w:num w:numId="36" w16cid:durableId="1581598304">
    <w:abstractNumId w:val="12"/>
  </w:num>
  <w:num w:numId="37" w16cid:durableId="344283359">
    <w:abstractNumId w:val="23"/>
  </w:num>
  <w:num w:numId="38" w16cid:durableId="564025082">
    <w:abstractNumId w:val="45"/>
  </w:num>
  <w:num w:numId="39" w16cid:durableId="1944804001">
    <w:abstractNumId w:val="46"/>
  </w:num>
  <w:num w:numId="40" w16cid:durableId="378436750">
    <w:abstractNumId w:val="33"/>
  </w:num>
  <w:num w:numId="41" w16cid:durableId="935210044">
    <w:abstractNumId w:val="41"/>
  </w:num>
  <w:num w:numId="42" w16cid:durableId="702945438">
    <w:abstractNumId w:val="32"/>
  </w:num>
  <w:num w:numId="43" w16cid:durableId="724332770">
    <w:abstractNumId w:val="18"/>
  </w:num>
  <w:num w:numId="44" w16cid:durableId="1423523632">
    <w:abstractNumId w:val="28"/>
  </w:num>
  <w:num w:numId="45" w16cid:durableId="1617642825">
    <w:abstractNumId w:val="42"/>
  </w:num>
  <w:num w:numId="46" w16cid:durableId="1431580301">
    <w:abstractNumId w:val="25"/>
  </w:num>
  <w:num w:numId="47" w16cid:durableId="1791238560">
    <w:abstractNumId w:val="22"/>
  </w:num>
  <w:num w:numId="48" w16cid:durableId="878709816">
    <w:abstractNumId w:val="1"/>
  </w:num>
  <w:num w:numId="49" w16cid:durableId="643504494">
    <w:abstractNumId w:val="30"/>
  </w:num>
  <w:num w:numId="50" w16cid:durableId="1567915695">
    <w:abstractNumId w:val="29"/>
  </w:num>
  <w:num w:numId="51" w16cid:durableId="84421274">
    <w:abstractNumId w:val="6"/>
  </w:num>
  <w:num w:numId="52" w16cid:durableId="2077240373">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20"/>
  <w:characterSpacingControl w:val="doNotCompress"/>
  <w:hdrShapeDefaults>
    <o:shapedefaults v:ext="edit" spidmax="2050">
      <o:colormru v:ext="edit" colors="#80b69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1C"/>
    <w:rsid w:val="00001534"/>
    <w:rsid w:val="00001EB3"/>
    <w:rsid w:val="000025F1"/>
    <w:rsid w:val="0000370C"/>
    <w:rsid w:val="00007832"/>
    <w:rsid w:val="00010462"/>
    <w:rsid w:val="00010746"/>
    <w:rsid w:val="00012425"/>
    <w:rsid w:val="00012833"/>
    <w:rsid w:val="00017FA4"/>
    <w:rsid w:val="00026AE2"/>
    <w:rsid w:val="000274FC"/>
    <w:rsid w:val="00027CC6"/>
    <w:rsid w:val="00027DA9"/>
    <w:rsid w:val="000318F4"/>
    <w:rsid w:val="00031B5F"/>
    <w:rsid w:val="00032E9D"/>
    <w:rsid w:val="000344E9"/>
    <w:rsid w:val="0003454A"/>
    <w:rsid w:val="0003552D"/>
    <w:rsid w:val="00035746"/>
    <w:rsid w:val="000379CF"/>
    <w:rsid w:val="00037A11"/>
    <w:rsid w:val="000425C6"/>
    <w:rsid w:val="00043DDF"/>
    <w:rsid w:val="00043EAD"/>
    <w:rsid w:val="000440F4"/>
    <w:rsid w:val="000455F8"/>
    <w:rsid w:val="00046085"/>
    <w:rsid w:val="00046F53"/>
    <w:rsid w:val="000564AA"/>
    <w:rsid w:val="0005783C"/>
    <w:rsid w:val="00057A68"/>
    <w:rsid w:val="00061196"/>
    <w:rsid w:val="00065671"/>
    <w:rsid w:val="00065E03"/>
    <w:rsid w:val="00067D9D"/>
    <w:rsid w:val="00067F18"/>
    <w:rsid w:val="0007218F"/>
    <w:rsid w:val="00075699"/>
    <w:rsid w:val="00075CDD"/>
    <w:rsid w:val="00077392"/>
    <w:rsid w:val="0008167E"/>
    <w:rsid w:val="00082FC5"/>
    <w:rsid w:val="00085A05"/>
    <w:rsid w:val="00086DF9"/>
    <w:rsid w:val="00087E83"/>
    <w:rsid w:val="0009118A"/>
    <w:rsid w:val="00091CEE"/>
    <w:rsid w:val="0009533C"/>
    <w:rsid w:val="0009581A"/>
    <w:rsid w:val="000A2489"/>
    <w:rsid w:val="000A5B92"/>
    <w:rsid w:val="000A6560"/>
    <w:rsid w:val="000A6AFB"/>
    <w:rsid w:val="000B248E"/>
    <w:rsid w:val="000B26D1"/>
    <w:rsid w:val="000B2F20"/>
    <w:rsid w:val="000B7BD7"/>
    <w:rsid w:val="000C307F"/>
    <w:rsid w:val="000C363D"/>
    <w:rsid w:val="000C5B00"/>
    <w:rsid w:val="000C68D4"/>
    <w:rsid w:val="000C7474"/>
    <w:rsid w:val="000D11DA"/>
    <w:rsid w:val="000D16DF"/>
    <w:rsid w:val="000D3A35"/>
    <w:rsid w:val="000D3E11"/>
    <w:rsid w:val="000D4A54"/>
    <w:rsid w:val="000D4D10"/>
    <w:rsid w:val="000D4F39"/>
    <w:rsid w:val="000D749C"/>
    <w:rsid w:val="000D7E89"/>
    <w:rsid w:val="000E0A4F"/>
    <w:rsid w:val="000E28D3"/>
    <w:rsid w:val="000E2B39"/>
    <w:rsid w:val="000E5CEB"/>
    <w:rsid w:val="000E7878"/>
    <w:rsid w:val="000E78A2"/>
    <w:rsid w:val="000F083C"/>
    <w:rsid w:val="000F103F"/>
    <w:rsid w:val="000F31B0"/>
    <w:rsid w:val="000F3763"/>
    <w:rsid w:val="000F3E19"/>
    <w:rsid w:val="000F5A6C"/>
    <w:rsid w:val="00100FE0"/>
    <w:rsid w:val="00107CBC"/>
    <w:rsid w:val="00110572"/>
    <w:rsid w:val="00110D26"/>
    <w:rsid w:val="00111F08"/>
    <w:rsid w:val="001139A2"/>
    <w:rsid w:val="00114D60"/>
    <w:rsid w:val="00115A48"/>
    <w:rsid w:val="00116661"/>
    <w:rsid w:val="00120876"/>
    <w:rsid w:val="00120B08"/>
    <w:rsid w:val="00122F04"/>
    <w:rsid w:val="00123252"/>
    <w:rsid w:val="00123D3E"/>
    <w:rsid w:val="0012450D"/>
    <w:rsid w:val="00127871"/>
    <w:rsid w:val="00127F0C"/>
    <w:rsid w:val="001305FE"/>
    <w:rsid w:val="00132F34"/>
    <w:rsid w:val="00140865"/>
    <w:rsid w:val="00140CA6"/>
    <w:rsid w:val="00140F85"/>
    <w:rsid w:val="001434DD"/>
    <w:rsid w:val="00144535"/>
    <w:rsid w:val="00144AC4"/>
    <w:rsid w:val="001451D8"/>
    <w:rsid w:val="001454DE"/>
    <w:rsid w:val="00146B69"/>
    <w:rsid w:val="00146DB8"/>
    <w:rsid w:val="001474BE"/>
    <w:rsid w:val="00147FD1"/>
    <w:rsid w:val="00150FAE"/>
    <w:rsid w:val="0015424B"/>
    <w:rsid w:val="001563E1"/>
    <w:rsid w:val="001618C2"/>
    <w:rsid w:val="00162C1C"/>
    <w:rsid w:val="0016379F"/>
    <w:rsid w:val="00164C52"/>
    <w:rsid w:val="00165ED8"/>
    <w:rsid w:val="00166544"/>
    <w:rsid w:val="00172E39"/>
    <w:rsid w:val="00174BD1"/>
    <w:rsid w:val="00174C66"/>
    <w:rsid w:val="00175DF6"/>
    <w:rsid w:val="0017628F"/>
    <w:rsid w:val="001777EA"/>
    <w:rsid w:val="001802A5"/>
    <w:rsid w:val="00181520"/>
    <w:rsid w:val="001822BF"/>
    <w:rsid w:val="0018285F"/>
    <w:rsid w:val="001831E9"/>
    <w:rsid w:val="00183E77"/>
    <w:rsid w:val="00184417"/>
    <w:rsid w:val="00185C7D"/>
    <w:rsid w:val="0019546C"/>
    <w:rsid w:val="00196099"/>
    <w:rsid w:val="001A0999"/>
    <w:rsid w:val="001A1261"/>
    <w:rsid w:val="001A28F8"/>
    <w:rsid w:val="001A345D"/>
    <w:rsid w:val="001A3DDA"/>
    <w:rsid w:val="001A3EF7"/>
    <w:rsid w:val="001A48EE"/>
    <w:rsid w:val="001A51AD"/>
    <w:rsid w:val="001A5F6C"/>
    <w:rsid w:val="001A70EB"/>
    <w:rsid w:val="001A7871"/>
    <w:rsid w:val="001B075F"/>
    <w:rsid w:val="001B1B88"/>
    <w:rsid w:val="001B3FFE"/>
    <w:rsid w:val="001B470D"/>
    <w:rsid w:val="001C15DE"/>
    <w:rsid w:val="001C20F3"/>
    <w:rsid w:val="001C3349"/>
    <w:rsid w:val="001C3403"/>
    <w:rsid w:val="001C3BE1"/>
    <w:rsid w:val="001C72B7"/>
    <w:rsid w:val="001D0098"/>
    <w:rsid w:val="001D01B4"/>
    <w:rsid w:val="001D3136"/>
    <w:rsid w:val="001D3217"/>
    <w:rsid w:val="001D3BA4"/>
    <w:rsid w:val="001D495E"/>
    <w:rsid w:val="001D5659"/>
    <w:rsid w:val="001E0B52"/>
    <w:rsid w:val="001E1D05"/>
    <w:rsid w:val="001E2B3D"/>
    <w:rsid w:val="001E30B1"/>
    <w:rsid w:val="001F34C0"/>
    <w:rsid w:val="001F4B5F"/>
    <w:rsid w:val="001F5721"/>
    <w:rsid w:val="001F5A64"/>
    <w:rsid w:val="001F64BF"/>
    <w:rsid w:val="001F6B67"/>
    <w:rsid w:val="001F70E0"/>
    <w:rsid w:val="002000E4"/>
    <w:rsid w:val="00200E7F"/>
    <w:rsid w:val="00202021"/>
    <w:rsid w:val="0020223E"/>
    <w:rsid w:val="00203EBF"/>
    <w:rsid w:val="0020450F"/>
    <w:rsid w:val="00205C22"/>
    <w:rsid w:val="00210CF2"/>
    <w:rsid w:val="00220123"/>
    <w:rsid w:val="00220828"/>
    <w:rsid w:val="00220B93"/>
    <w:rsid w:val="00222084"/>
    <w:rsid w:val="00222286"/>
    <w:rsid w:val="0022332D"/>
    <w:rsid w:val="002238F5"/>
    <w:rsid w:val="00227823"/>
    <w:rsid w:val="00230171"/>
    <w:rsid w:val="00231A0C"/>
    <w:rsid w:val="00232AB3"/>
    <w:rsid w:val="002355EE"/>
    <w:rsid w:val="00236FD0"/>
    <w:rsid w:val="00240702"/>
    <w:rsid w:val="00241D71"/>
    <w:rsid w:val="0024514C"/>
    <w:rsid w:val="00245601"/>
    <w:rsid w:val="002509B4"/>
    <w:rsid w:val="00250E80"/>
    <w:rsid w:val="00251432"/>
    <w:rsid w:val="0025237A"/>
    <w:rsid w:val="00253CB4"/>
    <w:rsid w:val="00256613"/>
    <w:rsid w:val="0026246C"/>
    <w:rsid w:val="00262C6B"/>
    <w:rsid w:val="0026385F"/>
    <w:rsid w:val="00264E19"/>
    <w:rsid w:val="00266BC5"/>
    <w:rsid w:val="002722B6"/>
    <w:rsid w:val="00274118"/>
    <w:rsid w:val="0027482C"/>
    <w:rsid w:val="00275E89"/>
    <w:rsid w:val="00277B2D"/>
    <w:rsid w:val="00277E5F"/>
    <w:rsid w:val="00280188"/>
    <w:rsid w:val="00280B93"/>
    <w:rsid w:val="0028112A"/>
    <w:rsid w:val="00281186"/>
    <w:rsid w:val="0028184F"/>
    <w:rsid w:val="00282D4F"/>
    <w:rsid w:val="0028329E"/>
    <w:rsid w:val="0028339D"/>
    <w:rsid w:val="002851F2"/>
    <w:rsid w:val="002900B8"/>
    <w:rsid w:val="00290685"/>
    <w:rsid w:val="002913B4"/>
    <w:rsid w:val="00294D79"/>
    <w:rsid w:val="002A2136"/>
    <w:rsid w:val="002A2B8A"/>
    <w:rsid w:val="002A65E2"/>
    <w:rsid w:val="002A665E"/>
    <w:rsid w:val="002A6999"/>
    <w:rsid w:val="002A782C"/>
    <w:rsid w:val="002B1C33"/>
    <w:rsid w:val="002B2500"/>
    <w:rsid w:val="002B368D"/>
    <w:rsid w:val="002B38D2"/>
    <w:rsid w:val="002C37EF"/>
    <w:rsid w:val="002D46EC"/>
    <w:rsid w:val="002D4D22"/>
    <w:rsid w:val="002D4D58"/>
    <w:rsid w:val="002D5D06"/>
    <w:rsid w:val="002D5D66"/>
    <w:rsid w:val="002D6A46"/>
    <w:rsid w:val="002D78A9"/>
    <w:rsid w:val="002E069A"/>
    <w:rsid w:val="002E20D2"/>
    <w:rsid w:val="002E320F"/>
    <w:rsid w:val="002E3928"/>
    <w:rsid w:val="002E3BF9"/>
    <w:rsid w:val="002E73ED"/>
    <w:rsid w:val="002F08BB"/>
    <w:rsid w:val="002F0DAA"/>
    <w:rsid w:val="002F119A"/>
    <w:rsid w:val="002F1396"/>
    <w:rsid w:val="002F1460"/>
    <w:rsid w:val="002F3FA9"/>
    <w:rsid w:val="003008DA"/>
    <w:rsid w:val="003015B5"/>
    <w:rsid w:val="003029A6"/>
    <w:rsid w:val="00302B1E"/>
    <w:rsid w:val="00302F40"/>
    <w:rsid w:val="00311768"/>
    <w:rsid w:val="00313220"/>
    <w:rsid w:val="00313E32"/>
    <w:rsid w:val="00315586"/>
    <w:rsid w:val="00315D78"/>
    <w:rsid w:val="00316178"/>
    <w:rsid w:val="003208CE"/>
    <w:rsid w:val="003209A0"/>
    <w:rsid w:val="00320A2D"/>
    <w:rsid w:val="003220C5"/>
    <w:rsid w:val="003229C9"/>
    <w:rsid w:val="00323F55"/>
    <w:rsid w:val="00324599"/>
    <w:rsid w:val="003262C2"/>
    <w:rsid w:val="00327283"/>
    <w:rsid w:val="00327C56"/>
    <w:rsid w:val="0033055E"/>
    <w:rsid w:val="00331290"/>
    <w:rsid w:val="003346DA"/>
    <w:rsid w:val="0033514C"/>
    <w:rsid w:val="00335911"/>
    <w:rsid w:val="00337251"/>
    <w:rsid w:val="0034048D"/>
    <w:rsid w:val="00340CDE"/>
    <w:rsid w:val="003448E2"/>
    <w:rsid w:val="00346B65"/>
    <w:rsid w:val="00346B89"/>
    <w:rsid w:val="00347197"/>
    <w:rsid w:val="0034754F"/>
    <w:rsid w:val="00347879"/>
    <w:rsid w:val="00347E2F"/>
    <w:rsid w:val="00347EB4"/>
    <w:rsid w:val="0035253C"/>
    <w:rsid w:val="003525BD"/>
    <w:rsid w:val="0035271B"/>
    <w:rsid w:val="0035273C"/>
    <w:rsid w:val="00353140"/>
    <w:rsid w:val="00354EFF"/>
    <w:rsid w:val="003564D4"/>
    <w:rsid w:val="0036110C"/>
    <w:rsid w:val="003709E6"/>
    <w:rsid w:val="00371892"/>
    <w:rsid w:val="00374424"/>
    <w:rsid w:val="003748D8"/>
    <w:rsid w:val="003757E1"/>
    <w:rsid w:val="003760D9"/>
    <w:rsid w:val="003763EF"/>
    <w:rsid w:val="003817BE"/>
    <w:rsid w:val="0038252C"/>
    <w:rsid w:val="0038286C"/>
    <w:rsid w:val="00382B08"/>
    <w:rsid w:val="0038349E"/>
    <w:rsid w:val="0038670C"/>
    <w:rsid w:val="003905DE"/>
    <w:rsid w:val="00391151"/>
    <w:rsid w:val="0039151E"/>
    <w:rsid w:val="0039180B"/>
    <w:rsid w:val="00392A63"/>
    <w:rsid w:val="00393228"/>
    <w:rsid w:val="00393A84"/>
    <w:rsid w:val="003944AA"/>
    <w:rsid w:val="00394BB8"/>
    <w:rsid w:val="003A08A9"/>
    <w:rsid w:val="003A295E"/>
    <w:rsid w:val="003A3745"/>
    <w:rsid w:val="003A3C78"/>
    <w:rsid w:val="003A584E"/>
    <w:rsid w:val="003A5A57"/>
    <w:rsid w:val="003B2AF4"/>
    <w:rsid w:val="003B3DD1"/>
    <w:rsid w:val="003B4183"/>
    <w:rsid w:val="003B6DBD"/>
    <w:rsid w:val="003B75F3"/>
    <w:rsid w:val="003B788B"/>
    <w:rsid w:val="003C2841"/>
    <w:rsid w:val="003C33ED"/>
    <w:rsid w:val="003C3CAE"/>
    <w:rsid w:val="003C4120"/>
    <w:rsid w:val="003C64ED"/>
    <w:rsid w:val="003D0090"/>
    <w:rsid w:val="003D03DB"/>
    <w:rsid w:val="003D0A23"/>
    <w:rsid w:val="003D0D50"/>
    <w:rsid w:val="003D284F"/>
    <w:rsid w:val="003D30B8"/>
    <w:rsid w:val="003D30D5"/>
    <w:rsid w:val="003D4D8C"/>
    <w:rsid w:val="003D5875"/>
    <w:rsid w:val="003E256C"/>
    <w:rsid w:val="003E7CFB"/>
    <w:rsid w:val="003F25D9"/>
    <w:rsid w:val="003F49A7"/>
    <w:rsid w:val="003F51B4"/>
    <w:rsid w:val="003F569A"/>
    <w:rsid w:val="00400EE7"/>
    <w:rsid w:val="00401B56"/>
    <w:rsid w:val="00402EC7"/>
    <w:rsid w:val="0040375D"/>
    <w:rsid w:val="004039DD"/>
    <w:rsid w:val="0040431E"/>
    <w:rsid w:val="00405FDA"/>
    <w:rsid w:val="004070D9"/>
    <w:rsid w:val="00410C69"/>
    <w:rsid w:val="0041368A"/>
    <w:rsid w:val="004141C5"/>
    <w:rsid w:val="00417C63"/>
    <w:rsid w:val="004203E7"/>
    <w:rsid w:val="00425E57"/>
    <w:rsid w:val="004274B0"/>
    <w:rsid w:val="00433B5F"/>
    <w:rsid w:val="00435369"/>
    <w:rsid w:val="004358C5"/>
    <w:rsid w:val="00436FBE"/>
    <w:rsid w:val="00440EEA"/>
    <w:rsid w:val="0044358F"/>
    <w:rsid w:val="004436C5"/>
    <w:rsid w:val="00445A5A"/>
    <w:rsid w:val="00446CB0"/>
    <w:rsid w:val="00451481"/>
    <w:rsid w:val="0045360C"/>
    <w:rsid w:val="00454889"/>
    <w:rsid w:val="0045502B"/>
    <w:rsid w:val="00455177"/>
    <w:rsid w:val="00455875"/>
    <w:rsid w:val="00457BDD"/>
    <w:rsid w:val="00460081"/>
    <w:rsid w:val="004631AC"/>
    <w:rsid w:val="004658FC"/>
    <w:rsid w:val="00467171"/>
    <w:rsid w:val="00470854"/>
    <w:rsid w:val="00471B1B"/>
    <w:rsid w:val="0047286D"/>
    <w:rsid w:val="0047375A"/>
    <w:rsid w:val="00474C7C"/>
    <w:rsid w:val="00474E16"/>
    <w:rsid w:val="00476068"/>
    <w:rsid w:val="00482BCB"/>
    <w:rsid w:val="004869DF"/>
    <w:rsid w:val="004879A0"/>
    <w:rsid w:val="00490E1F"/>
    <w:rsid w:val="00491666"/>
    <w:rsid w:val="0049249A"/>
    <w:rsid w:val="00495813"/>
    <w:rsid w:val="00496A99"/>
    <w:rsid w:val="004A10F0"/>
    <w:rsid w:val="004A3612"/>
    <w:rsid w:val="004A5ED9"/>
    <w:rsid w:val="004A6C9C"/>
    <w:rsid w:val="004A7062"/>
    <w:rsid w:val="004A76DF"/>
    <w:rsid w:val="004B04C2"/>
    <w:rsid w:val="004B053E"/>
    <w:rsid w:val="004B0D0A"/>
    <w:rsid w:val="004B132E"/>
    <w:rsid w:val="004B1E88"/>
    <w:rsid w:val="004B20F5"/>
    <w:rsid w:val="004B2B9C"/>
    <w:rsid w:val="004B532F"/>
    <w:rsid w:val="004B6AF9"/>
    <w:rsid w:val="004B763C"/>
    <w:rsid w:val="004B7BC3"/>
    <w:rsid w:val="004C07A1"/>
    <w:rsid w:val="004C0EA0"/>
    <w:rsid w:val="004C3DDE"/>
    <w:rsid w:val="004C49BD"/>
    <w:rsid w:val="004C570A"/>
    <w:rsid w:val="004C60E4"/>
    <w:rsid w:val="004C63F6"/>
    <w:rsid w:val="004C6F8D"/>
    <w:rsid w:val="004C735E"/>
    <w:rsid w:val="004D1140"/>
    <w:rsid w:val="004D1F98"/>
    <w:rsid w:val="004D3E6F"/>
    <w:rsid w:val="004D5AFE"/>
    <w:rsid w:val="004D6E25"/>
    <w:rsid w:val="004E38E2"/>
    <w:rsid w:val="004E4000"/>
    <w:rsid w:val="004E6033"/>
    <w:rsid w:val="004F0299"/>
    <w:rsid w:val="004F20C0"/>
    <w:rsid w:val="004F32D7"/>
    <w:rsid w:val="00500419"/>
    <w:rsid w:val="005010B6"/>
    <w:rsid w:val="005029AB"/>
    <w:rsid w:val="00502DD6"/>
    <w:rsid w:val="005045E2"/>
    <w:rsid w:val="00506BDE"/>
    <w:rsid w:val="00507C5F"/>
    <w:rsid w:val="0051597E"/>
    <w:rsid w:val="00517AB0"/>
    <w:rsid w:val="005220B3"/>
    <w:rsid w:val="005224B0"/>
    <w:rsid w:val="00524A0B"/>
    <w:rsid w:val="005262F7"/>
    <w:rsid w:val="005302E3"/>
    <w:rsid w:val="005302F6"/>
    <w:rsid w:val="00530E12"/>
    <w:rsid w:val="00532E21"/>
    <w:rsid w:val="0053571C"/>
    <w:rsid w:val="005358EB"/>
    <w:rsid w:val="00535FB5"/>
    <w:rsid w:val="0053642C"/>
    <w:rsid w:val="00536E22"/>
    <w:rsid w:val="0053778C"/>
    <w:rsid w:val="00537B6D"/>
    <w:rsid w:val="005438DF"/>
    <w:rsid w:val="005473CA"/>
    <w:rsid w:val="00547527"/>
    <w:rsid w:val="00550570"/>
    <w:rsid w:val="00550D18"/>
    <w:rsid w:val="00551027"/>
    <w:rsid w:val="00553D6D"/>
    <w:rsid w:val="0055470F"/>
    <w:rsid w:val="005550DC"/>
    <w:rsid w:val="005610DF"/>
    <w:rsid w:val="005619E2"/>
    <w:rsid w:val="005626A9"/>
    <w:rsid w:val="00563397"/>
    <w:rsid w:val="00564078"/>
    <w:rsid w:val="00566B8E"/>
    <w:rsid w:val="00570DCC"/>
    <w:rsid w:val="005715D9"/>
    <w:rsid w:val="00574F96"/>
    <w:rsid w:val="00581044"/>
    <w:rsid w:val="005818D5"/>
    <w:rsid w:val="005860A6"/>
    <w:rsid w:val="00591DDB"/>
    <w:rsid w:val="005944D9"/>
    <w:rsid w:val="0059675C"/>
    <w:rsid w:val="00596BEA"/>
    <w:rsid w:val="005A1493"/>
    <w:rsid w:val="005A16DD"/>
    <w:rsid w:val="005A28DC"/>
    <w:rsid w:val="005A3526"/>
    <w:rsid w:val="005A6196"/>
    <w:rsid w:val="005A6D83"/>
    <w:rsid w:val="005A713A"/>
    <w:rsid w:val="005B1F2C"/>
    <w:rsid w:val="005B306A"/>
    <w:rsid w:val="005B53C1"/>
    <w:rsid w:val="005B7772"/>
    <w:rsid w:val="005B7C6F"/>
    <w:rsid w:val="005C0602"/>
    <w:rsid w:val="005C08CD"/>
    <w:rsid w:val="005C490A"/>
    <w:rsid w:val="005C4DF0"/>
    <w:rsid w:val="005C57D0"/>
    <w:rsid w:val="005C6AC4"/>
    <w:rsid w:val="005D278E"/>
    <w:rsid w:val="005D3577"/>
    <w:rsid w:val="005D716F"/>
    <w:rsid w:val="005E1912"/>
    <w:rsid w:val="005E37C9"/>
    <w:rsid w:val="005E646A"/>
    <w:rsid w:val="005E6C29"/>
    <w:rsid w:val="005F0AFB"/>
    <w:rsid w:val="005F141C"/>
    <w:rsid w:val="005F3551"/>
    <w:rsid w:val="005F4719"/>
    <w:rsid w:val="005F5DB0"/>
    <w:rsid w:val="005F632C"/>
    <w:rsid w:val="00602207"/>
    <w:rsid w:val="0060386F"/>
    <w:rsid w:val="006049D4"/>
    <w:rsid w:val="0061016F"/>
    <w:rsid w:val="00610ACE"/>
    <w:rsid w:val="00611FF5"/>
    <w:rsid w:val="00613F3C"/>
    <w:rsid w:val="00617428"/>
    <w:rsid w:val="006206AA"/>
    <w:rsid w:val="00621122"/>
    <w:rsid w:val="006238FB"/>
    <w:rsid w:val="0062466E"/>
    <w:rsid w:val="006251E0"/>
    <w:rsid w:val="00627174"/>
    <w:rsid w:val="00631006"/>
    <w:rsid w:val="00631E3D"/>
    <w:rsid w:val="00632E30"/>
    <w:rsid w:val="00632E44"/>
    <w:rsid w:val="00633407"/>
    <w:rsid w:val="0063403D"/>
    <w:rsid w:val="00636576"/>
    <w:rsid w:val="006378BD"/>
    <w:rsid w:val="00640731"/>
    <w:rsid w:val="00640818"/>
    <w:rsid w:val="00645E41"/>
    <w:rsid w:val="006460E1"/>
    <w:rsid w:val="0064670B"/>
    <w:rsid w:val="00650734"/>
    <w:rsid w:val="006527FF"/>
    <w:rsid w:val="006536CC"/>
    <w:rsid w:val="006553BF"/>
    <w:rsid w:val="00655950"/>
    <w:rsid w:val="006562C6"/>
    <w:rsid w:val="006608AB"/>
    <w:rsid w:val="00661218"/>
    <w:rsid w:val="0066175F"/>
    <w:rsid w:val="00667A85"/>
    <w:rsid w:val="0067121A"/>
    <w:rsid w:val="00671658"/>
    <w:rsid w:val="00671D55"/>
    <w:rsid w:val="00672979"/>
    <w:rsid w:val="00681223"/>
    <w:rsid w:val="00684551"/>
    <w:rsid w:val="00687038"/>
    <w:rsid w:val="006908F1"/>
    <w:rsid w:val="00692128"/>
    <w:rsid w:val="0069305B"/>
    <w:rsid w:val="006946E6"/>
    <w:rsid w:val="0069548D"/>
    <w:rsid w:val="006954BF"/>
    <w:rsid w:val="006958D2"/>
    <w:rsid w:val="00696128"/>
    <w:rsid w:val="00696AD5"/>
    <w:rsid w:val="006A1A8A"/>
    <w:rsid w:val="006A72D5"/>
    <w:rsid w:val="006A7D16"/>
    <w:rsid w:val="006B03B5"/>
    <w:rsid w:val="006B0602"/>
    <w:rsid w:val="006B0921"/>
    <w:rsid w:val="006B485D"/>
    <w:rsid w:val="006B4BC3"/>
    <w:rsid w:val="006B6A3A"/>
    <w:rsid w:val="006B6A75"/>
    <w:rsid w:val="006B6AB4"/>
    <w:rsid w:val="006B6C74"/>
    <w:rsid w:val="006B74D0"/>
    <w:rsid w:val="006B7A26"/>
    <w:rsid w:val="006C21F5"/>
    <w:rsid w:val="006C2796"/>
    <w:rsid w:val="006C3EE6"/>
    <w:rsid w:val="006C4009"/>
    <w:rsid w:val="006C7A30"/>
    <w:rsid w:val="006D0C87"/>
    <w:rsid w:val="006D0CCF"/>
    <w:rsid w:val="006D1D9E"/>
    <w:rsid w:val="006D59AD"/>
    <w:rsid w:val="006D688C"/>
    <w:rsid w:val="006E36AC"/>
    <w:rsid w:val="006E5B85"/>
    <w:rsid w:val="006E5DE1"/>
    <w:rsid w:val="006E61F5"/>
    <w:rsid w:val="006E67B9"/>
    <w:rsid w:val="006F112D"/>
    <w:rsid w:val="006F4861"/>
    <w:rsid w:val="006F6C8D"/>
    <w:rsid w:val="007008B0"/>
    <w:rsid w:val="00700DFA"/>
    <w:rsid w:val="0070393F"/>
    <w:rsid w:val="007042EF"/>
    <w:rsid w:val="0070597C"/>
    <w:rsid w:val="00705E0F"/>
    <w:rsid w:val="00707020"/>
    <w:rsid w:val="007076F9"/>
    <w:rsid w:val="00710271"/>
    <w:rsid w:val="00710F80"/>
    <w:rsid w:val="0071197D"/>
    <w:rsid w:val="007136AB"/>
    <w:rsid w:val="00714D93"/>
    <w:rsid w:val="007152E0"/>
    <w:rsid w:val="00721C2F"/>
    <w:rsid w:val="0072227E"/>
    <w:rsid w:val="00724402"/>
    <w:rsid w:val="00724B03"/>
    <w:rsid w:val="007257F7"/>
    <w:rsid w:val="00727463"/>
    <w:rsid w:val="007277DA"/>
    <w:rsid w:val="00730B6E"/>
    <w:rsid w:val="00732194"/>
    <w:rsid w:val="00732DB7"/>
    <w:rsid w:val="0073488F"/>
    <w:rsid w:val="00734EB6"/>
    <w:rsid w:val="007352C7"/>
    <w:rsid w:val="00735A68"/>
    <w:rsid w:val="00735FDA"/>
    <w:rsid w:val="00736A52"/>
    <w:rsid w:val="0074140E"/>
    <w:rsid w:val="00741F62"/>
    <w:rsid w:val="00745A1C"/>
    <w:rsid w:val="00745E87"/>
    <w:rsid w:val="0075082B"/>
    <w:rsid w:val="00755317"/>
    <w:rsid w:val="00756EE3"/>
    <w:rsid w:val="00757FDC"/>
    <w:rsid w:val="0076154B"/>
    <w:rsid w:val="00761E05"/>
    <w:rsid w:val="00762E94"/>
    <w:rsid w:val="0076387E"/>
    <w:rsid w:val="00763D58"/>
    <w:rsid w:val="00764CFE"/>
    <w:rsid w:val="007657AC"/>
    <w:rsid w:val="0076775F"/>
    <w:rsid w:val="00770D84"/>
    <w:rsid w:val="00772A56"/>
    <w:rsid w:val="00774B3C"/>
    <w:rsid w:val="0078045E"/>
    <w:rsid w:val="007818EC"/>
    <w:rsid w:val="007820F9"/>
    <w:rsid w:val="00784695"/>
    <w:rsid w:val="00784DCF"/>
    <w:rsid w:val="0078546B"/>
    <w:rsid w:val="00786095"/>
    <w:rsid w:val="00786E8B"/>
    <w:rsid w:val="0079102C"/>
    <w:rsid w:val="00791250"/>
    <w:rsid w:val="0079177D"/>
    <w:rsid w:val="00791F63"/>
    <w:rsid w:val="00793198"/>
    <w:rsid w:val="0079713C"/>
    <w:rsid w:val="007973FE"/>
    <w:rsid w:val="00797D7C"/>
    <w:rsid w:val="007A145C"/>
    <w:rsid w:val="007A2064"/>
    <w:rsid w:val="007A30D8"/>
    <w:rsid w:val="007A6848"/>
    <w:rsid w:val="007A73D7"/>
    <w:rsid w:val="007A78F9"/>
    <w:rsid w:val="007B1114"/>
    <w:rsid w:val="007B19B1"/>
    <w:rsid w:val="007B3813"/>
    <w:rsid w:val="007B58E5"/>
    <w:rsid w:val="007B60D7"/>
    <w:rsid w:val="007B7614"/>
    <w:rsid w:val="007B76BC"/>
    <w:rsid w:val="007C058A"/>
    <w:rsid w:val="007C1573"/>
    <w:rsid w:val="007C1B27"/>
    <w:rsid w:val="007C2354"/>
    <w:rsid w:val="007C46D8"/>
    <w:rsid w:val="007C499B"/>
    <w:rsid w:val="007C532C"/>
    <w:rsid w:val="007C65FA"/>
    <w:rsid w:val="007C7FDB"/>
    <w:rsid w:val="007D0CFB"/>
    <w:rsid w:val="007D1C20"/>
    <w:rsid w:val="007D2454"/>
    <w:rsid w:val="007D33C7"/>
    <w:rsid w:val="007D49DC"/>
    <w:rsid w:val="007D7725"/>
    <w:rsid w:val="007E1479"/>
    <w:rsid w:val="007E1AA2"/>
    <w:rsid w:val="007E342F"/>
    <w:rsid w:val="007E5C3C"/>
    <w:rsid w:val="007E5EB0"/>
    <w:rsid w:val="007E60C6"/>
    <w:rsid w:val="007F0104"/>
    <w:rsid w:val="007F0B58"/>
    <w:rsid w:val="007F1264"/>
    <w:rsid w:val="007F25EF"/>
    <w:rsid w:val="007F468A"/>
    <w:rsid w:val="007F5161"/>
    <w:rsid w:val="007F5F02"/>
    <w:rsid w:val="007F7344"/>
    <w:rsid w:val="00802F5F"/>
    <w:rsid w:val="00806585"/>
    <w:rsid w:val="0080710F"/>
    <w:rsid w:val="00807636"/>
    <w:rsid w:val="008116E0"/>
    <w:rsid w:val="008116FE"/>
    <w:rsid w:val="00811A99"/>
    <w:rsid w:val="00812C97"/>
    <w:rsid w:val="008132C6"/>
    <w:rsid w:val="00813842"/>
    <w:rsid w:val="008138D1"/>
    <w:rsid w:val="00813969"/>
    <w:rsid w:val="00814B9A"/>
    <w:rsid w:val="00820E21"/>
    <w:rsid w:val="0082214E"/>
    <w:rsid w:val="008223A1"/>
    <w:rsid w:val="008249A5"/>
    <w:rsid w:val="00824D87"/>
    <w:rsid w:val="008250B0"/>
    <w:rsid w:val="00825D62"/>
    <w:rsid w:val="00826F13"/>
    <w:rsid w:val="00830914"/>
    <w:rsid w:val="00835E64"/>
    <w:rsid w:val="00837B36"/>
    <w:rsid w:val="008419A6"/>
    <w:rsid w:val="00841AAB"/>
    <w:rsid w:val="00842826"/>
    <w:rsid w:val="008430B4"/>
    <w:rsid w:val="008444C5"/>
    <w:rsid w:val="0084546C"/>
    <w:rsid w:val="008456FD"/>
    <w:rsid w:val="00847113"/>
    <w:rsid w:val="00851288"/>
    <w:rsid w:val="00855062"/>
    <w:rsid w:val="008603B4"/>
    <w:rsid w:val="00863A43"/>
    <w:rsid w:val="008641B2"/>
    <w:rsid w:val="008641F2"/>
    <w:rsid w:val="008646BE"/>
    <w:rsid w:val="00865B02"/>
    <w:rsid w:val="008674F9"/>
    <w:rsid w:val="00867BA6"/>
    <w:rsid w:val="00870FAC"/>
    <w:rsid w:val="008723E2"/>
    <w:rsid w:val="00872F8E"/>
    <w:rsid w:val="00873252"/>
    <w:rsid w:val="00876D31"/>
    <w:rsid w:val="0088070E"/>
    <w:rsid w:val="00880C2A"/>
    <w:rsid w:val="008828D8"/>
    <w:rsid w:val="008844E5"/>
    <w:rsid w:val="00886823"/>
    <w:rsid w:val="00891742"/>
    <w:rsid w:val="00891B1D"/>
    <w:rsid w:val="00891C7C"/>
    <w:rsid w:val="008932EE"/>
    <w:rsid w:val="00893347"/>
    <w:rsid w:val="00895CFC"/>
    <w:rsid w:val="008967BD"/>
    <w:rsid w:val="008A1B0E"/>
    <w:rsid w:val="008A4A4E"/>
    <w:rsid w:val="008A537C"/>
    <w:rsid w:val="008A6EE8"/>
    <w:rsid w:val="008B00DD"/>
    <w:rsid w:val="008B11C8"/>
    <w:rsid w:val="008B1475"/>
    <w:rsid w:val="008B2BB3"/>
    <w:rsid w:val="008B346F"/>
    <w:rsid w:val="008B39E9"/>
    <w:rsid w:val="008B4242"/>
    <w:rsid w:val="008B67CB"/>
    <w:rsid w:val="008B687C"/>
    <w:rsid w:val="008C06C5"/>
    <w:rsid w:val="008C492B"/>
    <w:rsid w:val="008C49E7"/>
    <w:rsid w:val="008C555C"/>
    <w:rsid w:val="008C76DB"/>
    <w:rsid w:val="008D03BB"/>
    <w:rsid w:val="008D070C"/>
    <w:rsid w:val="008D0786"/>
    <w:rsid w:val="008D2A3E"/>
    <w:rsid w:val="008D60BB"/>
    <w:rsid w:val="008E3188"/>
    <w:rsid w:val="008E33C0"/>
    <w:rsid w:val="008E3426"/>
    <w:rsid w:val="008E3494"/>
    <w:rsid w:val="008E3D57"/>
    <w:rsid w:val="008E451B"/>
    <w:rsid w:val="008E49D2"/>
    <w:rsid w:val="008E559C"/>
    <w:rsid w:val="008E57C3"/>
    <w:rsid w:val="008E5940"/>
    <w:rsid w:val="008E6D99"/>
    <w:rsid w:val="008F16D9"/>
    <w:rsid w:val="008F2B8E"/>
    <w:rsid w:val="008F4757"/>
    <w:rsid w:val="008F6F05"/>
    <w:rsid w:val="0090012F"/>
    <w:rsid w:val="00900265"/>
    <w:rsid w:val="00900F92"/>
    <w:rsid w:val="00905AEF"/>
    <w:rsid w:val="009061BB"/>
    <w:rsid w:val="00906616"/>
    <w:rsid w:val="00906B01"/>
    <w:rsid w:val="00911BA3"/>
    <w:rsid w:val="00912A0C"/>
    <w:rsid w:val="00912B70"/>
    <w:rsid w:val="00912FD3"/>
    <w:rsid w:val="0091433F"/>
    <w:rsid w:val="009143C6"/>
    <w:rsid w:val="00917B8E"/>
    <w:rsid w:val="00922380"/>
    <w:rsid w:val="00923AA3"/>
    <w:rsid w:val="009258CF"/>
    <w:rsid w:val="00925910"/>
    <w:rsid w:val="0092783A"/>
    <w:rsid w:val="009302B3"/>
    <w:rsid w:val="00937B7D"/>
    <w:rsid w:val="00942402"/>
    <w:rsid w:val="009429DA"/>
    <w:rsid w:val="00943BC4"/>
    <w:rsid w:val="009440F3"/>
    <w:rsid w:val="0094655F"/>
    <w:rsid w:val="00947ACF"/>
    <w:rsid w:val="009527E1"/>
    <w:rsid w:val="00952D10"/>
    <w:rsid w:val="00957B7A"/>
    <w:rsid w:val="00957EC2"/>
    <w:rsid w:val="00965854"/>
    <w:rsid w:val="00965A81"/>
    <w:rsid w:val="009664B6"/>
    <w:rsid w:val="00970E64"/>
    <w:rsid w:val="00972127"/>
    <w:rsid w:val="00974358"/>
    <w:rsid w:val="00975837"/>
    <w:rsid w:val="00975994"/>
    <w:rsid w:val="00975D87"/>
    <w:rsid w:val="00980575"/>
    <w:rsid w:val="00980A23"/>
    <w:rsid w:val="009837E0"/>
    <w:rsid w:val="00983F58"/>
    <w:rsid w:val="00984106"/>
    <w:rsid w:val="00984AC3"/>
    <w:rsid w:val="00984D4A"/>
    <w:rsid w:val="0098706B"/>
    <w:rsid w:val="009906EE"/>
    <w:rsid w:val="00990787"/>
    <w:rsid w:val="0099252C"/>
    <w:rsid w:val="009973DC"/>
    <w:rsid w:val="00997629"/>
    <w:rsid w:val="00997C29"/>
    <w:rsid w:val="009A43A0"/>
    <w:rsid w:val="009A473D"/>
    <w:rsid w:val="009A4F8E"/>
    <w:rsid w:val="009A5350"/>
    <w:rsid w:val="009A755E"/>
    <w:rsid w:val="009B0396"/>
    <w:rsid w:val="009B3C85"/>
    <w:rsid w:val="009B3E08"/>
    <w:rsid w:val="009B480A"/>
    <w:rsid w:val="009B6220"/>
    <w:rsid w:val="009B6249"/>
    <w:rsid w:val="009C02DA"/>
    <w:rsid w:val="009C1665"/>
    <w:rsid w:val="009C6994"/>
    <w:rsid w:val="009C6B79"/>
    <w:rsid w:val="009D00B3"/>
    <w:rsid w:val="009D4545"/>
    <w:rsid w:val="009D4F79"/>
    <w:rsid w:val="009D63FD"/>
    <w:rsid w:val="009D7728"/>
    <w:rsid w:val="009E0C9F"/>
    <w:rsid w:val="009E2CF9"/>
    <w:rsid w:val="009F1448"/>
    <w:rsid w:val="009F1B0E"/>
    <w:rsid w:val="009F3437"/>
    <w:rsid w:val="009F430B"/>
    <w:rsid w:val="009F7E70"/>
    <w:rsid w:val="00A0009C"/>
    <w:rsid w:val="00A00BF8"/>
    <w:rsid w:val="00A01E0F"/>
    <w:rsid w:val="00A02852"/>
    <w:rsid w:val="00A0396C"/>
    <w:rsid w:val="00A0503E"/>
    <w:rsid w:val="00A0591B"/>
    <w:rsid w:val="00A06BAC"/>
    <w:rsid w:val="00A10669"/>
    <w:rsid w:val="00A1070E"/>
    <w:rsid w:val="00A10DDB"/>
    <w:rsid w:val="00A1221C"/>
    <w:rsid w:val="00A12B21"/>
    <w:rsid w:val="00A12F84"/>
    <w:rsid w:val="00A14842"/>
    <w:rsid w:val="00A168FE"/>
    <w:rsid w:val="00A21AA0"/>
    <w:rsid w:val="00A243B8"/>
    <w:rsid w:val="00A26934"/>
    <w:rsid w:val="00A374A8"/>
    <w:rsid w:val="00A40729"/>
    <w:rsid w:val="00A42B62"/>
    <w:rsid w:val="00A42BC2"/>
    <w:rsid w:val="00A44180"/>
    <w:rsid w:val="00A47B2F"/>
    <w:rsid w:val="00A50957"/>
    <w:rsid w:val="00A54247"/>
    <w:rsid w:val="00A57293"/>
    <w:rsid w:val="00A60424"/>
    <w:rsid w:val="00A642EE"/>
    <w:rsid w:val="00A70950"/>
    <w:rsid w:val="00A71B2C"/>
    <w:rsid w:val="00A72640"/>
    <w:rsid w:val="00A72FC3"/>
    <w:rsid w:val="00A748DE"/>
    <w:rsid w:val="00A77281"/>
    <w:rsid w:val="00A824A6"/>
    <w:rsid w:val="00A83093"/>
    <w:rsid w:val="00A8381C"/>
    <w:rsid w:val="00A83B95"/>
    <w:rsid w:val="00A83DBE"/>
    <w:rsid w:val="00A83EC3"/>
    <w:rsid w:val="00A8554F"/>
    <w:rsid w:val="00A875F7"/>
    <w:rsid w:val="00A87999"/>
    <w:rsid w:val="00A900B1"/>
    <w:rsid w:val="00A908A6"/>
    <w:rsid w:val="00A919DF"/>
    <w:rsid w:val="00A94811"/>
    <w:rsid w:val="00A96241"/>
    <w:rsid w:val="00A962FA"/>
    <w:rsid w:val="00A97C4A"/>
    <w:rsid w:val="00AA14D4"/>
    <w:rsid w:val="00AA1D58"/>
    <w:rsid w:val="00AA1E76"/>
    <w:rsid w:val="00AA5C66"/>
    <w:rsid w:val="00AA7602"/>
    <w:rsid w:val="00AA77A1"/>
    <w:rsid w:val="00AA7CB8"/>
    <w:rsid w:val="00AB013C"/>
    <w:rsid w:val="00AB0D7F"/>
    <w:rsid w:val="00AB15CF"/>
    <w:rsid w:val="00AB511E"/>
    <w:rsid w:val="00AB6422"/>
    <w:rsid w:val="00AB66F9"/>
    <w:rsid w:val="00AB67F8"/>
    <w:rsid w:val="00AB6CA4"/>
    <w:rsid w:val="00AC000B"/>
    <w:rsid w:val="00AC1449"/>
    <w:rsid w:val="00AC3B76"/>
    <w:rsid w:val="00AC3CE6"/>
    <w:rsid w:val="00AC5CF1"/>
    <w:rsid w:val="00AC5EA8"/>
    <w:rsid w:val="00AD0820"/>
    <w:rsid w:val="00AD26C8"/>
    <w:rsid w:val="00AD34BC"/>
    <w:rsid w:val="00AD6DBE"/>
    <w:rsid w:val="00AE1696"/>
    <w:rsid w:val="00AE16AC"/>
    <w:rsid w:val="00AE1C36"/>
    <w:rsid w:val="00AE1CE9"/>
    <w:rsid w:val="00AE2A05"/>
    <w:rsid w:val="00AE43EE"/>
    <w:rsid w:val="00AE4FA6"/>
    <w:rsid w:val="00AE518A"/>
    <w:rsid w:val="00AE6C7D"/>
    <w:rsid w:val="00AE7BB5"/>
    <w:rsid w:val="00AF0055"/>
    <w:rsid w:val="00AF0885"/>
    <w:rsid w:val="00AF0A2D"/>
    <w:rsid w:val="00AF1397"/>
    <w:rsid w:val="00AF26B1"/>
    <w:rsid w:val="00AF3756"/>
    <w:rsid w:val="00AF3CC5"/>
    <w:rsid w:val="00AF5034"/>
    <w:rsid w:val="00AF6836"/>
    <w:rsid w:val="00B042D8"/>
    <w:rsid w:val="00B062BA"/>
    <w:rsid w:val="00B103B7"/>
    <w:rsid w:val="00B108FB"/>
    <w:rsid w:val="00B11081"/>
    <w:rsid w:val="00B1313E"/>
    <w:rsid w:val="00B13AA4"/>
    <w:rsid w:val="00B1552A"/>
    <w:rsid w:val="00B15EF4"/>
    <w:rsid w:val="00B2523E"/>
    <w:rsid w:val="00B3117E"/>
    <w:rsid w:val="00B328CD"/>
    <w:rsid w:val="00B32CFC"/>
    <w:rsid w:val="00B333EC"/>
    <w:rsid w:val="00B35217"/>
    <w:rsid w:val="00B35911"/>
    <w:rsid w:val="00B35F7B"/>
    <w:rsid w:val="00B37D45"/>
    <w:rsid w:val="00B44FC8"/>
    <w:rsid w:val="00B47AE1"/>
    <w:rsid w:val="00B51123"/>
    <w:rsid w:val="00B51AC5"/>
    <w:rsid w:val="00B568D0"/>
    <w:rsid w:val="00B57EA5"/>
    <w:rsid w:val="00B62666"/>
    <w:rsid w:val="00B629D8"/>
    <w:rsid w:val="00B70DE6"/>
    <w:rsid w:val="00B70DFF"/>
    <w:rsid w:val="00B7442E"/>
    <w:rsid w:val="00B7466B"/>
    <w:rsid w:val="00B74D7A"/>
    <w:rsid w:val="00B850C3"/>
    <w:rsid w:val="00B90BD7"/>
    <w:rsid w:val="00B90DC1"/>
    <w:rsid w:val="00B93389"/>
    <w:rsid w:val="00B94BBD"/>
    <w:rsid w:val="00B951F4"/>
    <w:rsid w:val="00B9743D"/>
    <w:rsid w:val="00B979CE"/>
    <w:rsid w:val="00B97B95"/>
    <w:rsid w:val="00BA0247"/>
    <w:rsid w:val="00BA20DF"/>
    <w:rsid w:val="00BA25EC"/>
    <w:rsid w:val="00BA2BB5"/>
    <w:rsid w:val="00BA3236"/>
    <w:rsid w:val="00BA3FBA"/>
    <w:rsid w:val="00BA4853"/>
    <w:rsid w:val="00BA4FE3"/>
    <w:rsid w:val="00BA65C3"/>
    <w:rsid w:val="00BA7818"/>
    <w:rsid w:val="00BB1C3D"/>
    <w:rsid w:val="00BB2C0B"/>
    <w:rsid w:val="00BB3045"/>
    <w:rsid w:val="00BB48A8"/>
    <w:rsid w:val="00BB57FE"/>
    <w:rsid w:val="00BB715D"/>
    <w:rsid w:val="00BB7E4A"/>
    <w:rsid w:val="00BC05BF"/>
    <w:rsid w:val="00BC53F6"/>
    <w:rsid w:val="00BC5B5B"/>
    <w:rsid w:val="00BC6C00"/>
    <w:rsid w:val="00BC6DA0"/>
    <w:rsid w:val="00BC7857"/>
    <w:rsid w:val="00BD1B86"/>
    <w:rsid w:val="00BD3400"/>
    <w:rsid w:val="00BD52EB"/>
    <w:rsid w:val="00BD52FA"/>
    <w:rsid w:val="00BD5547"/>
    <w:rsid w:val="00BD7B47"/>
    <w:rsid w:val="00BD7C5A"/>
    <w:rsid w:val="00BD7F19"/>
    <w:rsid w:val="00BE1882"/>
    <w:rsid w:val="00BE2B89"/>
    <w:rsid w:val="00BE2DF1"/>
    <w:rsid w:val="00BE3D86"/>
    <w:rsid w:val="00BE774D"/>
    <w:rsid w:val="00BF09E3"/>
    <w:rsid w:val="00BF183E"/>
    <w:rsid w:val="00BF2C47"/>
    <w:rsid w:val="00BF3FF0"/>
    <w:rsid w:val="00BF676E"/>
    <w:rsid w:val="00BF7C41"/>
    <w:rsid w:val="00C0040D"/>
    <w:rsid w:val="00C00B7D"/>
    <w:rsid w:val="00C0132F"/>
    <w:rsid w:val="00C0348C"/>
    <w:rsid w:val="00C03DF1"/>
    <w:rsid w:val="00C05F49"/>
    <w:rsid w:val="00C103B5"/>
    <w:rsid w:val="00C1241D"/>
    <w:rsid w:val="00C13E66"/>
    <w:rsid w:val="00C20245"/>
    <w:rsid w:val="00C21056"/>
    <w:rsid w:val="00C21F6F"/>
    <w:rsid w:val="00C22997"/>
    <w:rsid w:val="00C23975"/>
    <w:rsid w:val="00C23CA7"/>
    <w:rsid w:val="00C25D9D"/>
    <w:rsid w:val="00C265C6"/>
    <w:rsid w:val="00C32128"/>
    <w:rsid w:val="00C32767"/>
    <w:rsid w:val="00C331D3"/>
    <w:rsid w:val="00C34C3D"/>
    <w:rsid w:val="00C351CE"/>
    <w:rsid w:val="00C36088"/>
    <w:rsid w:val="00C37DAB"/>
    <w:rsid w:val="00C40F8F"/>
    <w:rsid w:val="00C412D2"/>
    <w:rsid w:val="00C43060"/>
    <w:rsid w:val="00C44012"/>
    <w:rsid w:val="00C4523F"/>
    <w:rsid w:val="00C47CDE"/>
    <w:rsid w:val="00C50919"/>
    <w:rsid w:val="00C50B6F"/>
    <w:rsid w:val="00C523BC"/>
    <w:rsid w:val="00C53569"/>
    <w:rsid w:val="00C53577"/>
    <w:rsid w:val="00C53DE5"/>
    <w:rsid w:val="00C542EB"/>
    <w:rsid w:val="00C54D9B"/>
    <w:rsid w:val="00C5588B"/>
    <w:rsid w:val="00C55F6C"/>
    <w:rsid w:val="00C60310"/>
    <w:rsid w:val="00C61A0F"/>
    <w:rsid w:val="00C62D49"/>
    <w:rsid w:val="00C6354E"/>
    <w:rsid w:val="00C6535A"/>
    <w:rsid w:val="00C67EDB"/>
    <w:rsid w:val="00C72495"/>
    <w:rsid w:val="00C74016"/>
    <w:rsid w:val="00C80BE6"/>
    <w:rsid w:val="00C80CE8"/>
    <w:rsid w:val="00C82644"/>
    <w:rsid w:val="00C85B7C"/>
    <w:rsid w:val="00C86222"/>
    <w:rsid w:val="00C8788B"/>
    <w:rsid w:val="00C90AEE"/>
    <w:rsid w:val="00C90E1F"/>
    <w:rsid w:val="00C916C2"/>
    <w:rsid w:val="00C958B9"/>
    <w:rsid w:val="00C97ACD"/>
    <w:rsid w:val="00CA13B2"/>
    <w:rsid w:val="00CA16E1"/>
    <w:rsid w:val="00CB0B9C"/>
    <w:rsid w:val="00CB1BB5"/>
    <w:rsid w:val="00CB2998"/>
    <w:rsid w:val="00CB5C47"/>
    <w:rsid w:val="00CB6056"/>
    <w:rsid w:val="00CB6636"/>
    <w:rsid w:val="00CB73E7"/>
    <w:rsid w:val="00CB74A3"/>
    <w:rsid w:val="00CC05D8"/>
    <w:rsid w:val="00CC3868"/>
    <w:rsid w:val="00CC41C6"/>
    <w:rsid w:val="00CC486C"/>
    <w:rsid w:val="00CC5EE5"/>
    <w:rsid w:val="00CC65CC"/>
    <w:rsid w:val="00CC72C5"/>
    <w:rsid w:val="00CD56FD"/>
    <w:rsid w:val="00CD5DB1"/>
    <w:rsid w:val="00CD65A9"/>
    <w:rsid w:val="00CE0F98"/>
    <w:rsid w:val="00CE10CD"/>
    <w:rsid w:val="00CE1B2A"/>
    <w:rsid w:val="00CE1E55"/>
    <w:rsid w:val="00CE328C"/>
    <w:rsid w:val="00CE3DB7"/>
    <w:rsid w:val="00CE4970"/>
    <w:rsid w:val="00CE4A56"/>
    <w:rsid w:val="00CE53D6"/>
    <w:rsid w:val="00CE5B4F"/>
    <w:rsid w:val="00CE5D06"/>
    <w:rsid w:val="00CE6BA9"/>
    <w:rsid w:val="00CE74B1"/>
    <w:rsid w:val="00CF02E1"/>
    <w:rsid w:val="00CF17C2"/>
    <w:rsid w:val="00CF213A"/>
    <w:rsid w:val="00CF3914"/>
    <w:rsid w:val="00CF4A65"/>
    <w:rsid w:val="00CF524D"/>
    <w:rsid w:val="00CF5F1D"/>
    <w:rsid w:val="00CF7428"/>
    <w:rsid w:val="00CF792E"/>
    <w:rsid w:val="00D013C8"/>
    <w:rsid w:val="00D06244"/>
    <w:rsid w:val="00D064F2"/>
    <w:rsid w:val="00D11701"/>
    <w:rsid w:val="00D126F2"/>
    <w:rsid w:val="00D128C7"/>
    <w:rsid w:val="00D14443"/>
    <w:rsid w:val="00D148A3"/>
    <w:rsid w:val="00D15313"/>
    <w:rsid w:val="00D1739B"/>
    <w:rsid w:val="00D20778"/>
    <w:rsid w:val="00D21161"/>
    <w:rsid w:val="00D223C6"/>
    <w:rsid w:val="00D22845"/>
    <w:rsid w:val="00D22934"/>
    <w:rsid w:val="00D22AE2"/>
    <w:rsid w:val="00D22CD6"/>
    <w:rsid w:val="00D2346A"/>
    <w:rsid w:val="00D23977"/>
    <w:rsid w:val="00D267EF"/>
    <w:rsid w:val="00D27336"/>
    <w:rsid w:val="00D27A86"/>
    <w:rsid w:val="00D27CCE"/>
    <w:rsid w:val="00D3071A"/>
    <w:rsid w:val="00D32202"/>
    <w:rsid w:val="00D3376F"/>
    <w:rsid w:val="00D34CD2"/>
    <w:rsid w:val="00D35013"/>
    <w:rsid w:val="00D36322"/>
    <w:rsid w:val="00D3780B"/>
    <w:rsid w:val="00D4055E"/>
    <w:rsid w:val="00D43229"/>
    <w:rsid w:val="00D435D4"/>
    <w:rsid w:val="00D45728"/>
    <w:rsid w:val="00D466FD"/>
    <w:rsid w:val="00D46B82"/>
    <w:rsid w:val="00D46DD0"/>
    <w:rsid w:val="00D46F43"/>
    <w:rsid w:val="00D50D93"/>
    <w:rsid w:val="00D50FA3"/>
    <w:rsid w:val="00D51640"/>
    <w:rsid w:val="00D52A47"/>
    <w:rsid w:val="00D52ACC"/>
    <w:rsid w:val="00D63A6A"/>
    <w:rsid w:val="00D63DCB"/>
    <w:rsid w:val="00D645F0"/>
    <w:rsid w:val="00D67124"/>
    <w:rsid w:val="00D73B49"/>
    <w:rsid w:val="00D74D81"/>
    <w:rsid w:val="00D76775"/>
    <w:rsid w:val="00D80AD8"/>
    <w:rsid w:val="00D81544"/>
    <w:rsid w:val="00D82CAD"/>
    <w:rsid w:val="00D858E0"/>
    <w:rsid w:val="00D8619F"/>
    <w:rsid w:val="00D9229B"/>
    <w:rsid w:val="00D96A35"/>
    <w:rsid w:val="00D96E9E"/>
    <w:rsid w:val="00DA1022"/>
    <w:rsid w:val="00DA13FB"/>
    <w:rsid w:val="00DA2143"/>
    <w:rsid w:val="00DA23DA"/>
    <w:rsid w:val="00DA3FEA"/>
    <w:rsid w:val="00DA7449"/>
    <w:rsid w:val="00DA7B1B"/>
    <w:rsid w:val="00DB09BC"/>
    <w:rsid w:val="00DB138C"/>
    <w:rsid w:val="00DB1A9D"/>
    <w:rsid w:val="00DB203E"/>
    <w:rsid w:val="00DB3395"/>
    <w:rsid w:val="00DB3C71"/>
    <w:rsid w:val="00DB3E71"/>
    <w:rsid w:val="00DB46D0"/>
    <w:rsid w:val="00DB4E2B"/>
    <w:rsid w:val="00DB5AEE"/>
    <w:rsid w:val="00DB64EE"/>
    <w:rsid w:val="00DB7284"/>
    <w:rsid w:val="00DC06BD"/>
    <w:rsid w:val="00DC1380"/>
    <w:rsid w:val="00DC1803"/>
    <w:rsid w:val="00DC496F"/>
    <w:rsid w:val="00DC6FDF"/>
    <w:rsid w:val="00DD01CC"/>
    <w:rsid w:val="00DD104C"/>
    <w:rsid w:val="00DD1F94"/>
    <w:rsid w:val="00DD2745"/>
    <w:rsid w:val="00DD2E7B"/>
    <w:rsid w:val="00DD3678"/>
    <w:rsid w:val="00DD367B"/>
    <w:rsid w:val="00DE08C5"/>
    <w:rsid w:val="00DE20C1"/>
    <w:rsid w:val="00DE2694"/>
    <w:rsid w:val="00DE3217"/>
    <w:rsid w:val="00DE478F"/>
    <w:rsid w:val="00DE5D4A"/>
    <w:rsid w:val="00DE5E32"/>
    <w:rsid w:val="00DE62DC"/>
    <w:rsid w:val="00DE6353"/>
    <w:rsid w:val="00DF2C4A"/>
    <w:rsid w:val="00DF5F12"/>
    <w:rsid w:val="00DF640E"/>
    <w:rsid w:val="00DF66A4"/>
    <w:rsid w:val="00E004E1"/>
    <w:rsid w:val="00E007D7"/>
    <w:rsid w:val="00E017DC"/>
    <w:rsid w:val="00E01AD6"/>
    <w:rsid w:val="00E02300"/>
    <w:rsid w:val="00E02336"/>
    <w:rsid w:val="00E04F4A"/>
    <w:rsid w:val="00E061C5"/>
    <w:rsid w:val="00E06D06"/>
    <w:rsid w:val="00E0729D"/>
    <w:rsid w:val="00E10A30"/>
    <w:rsid w:val="00E10EF7"/>
    <w:rsid w:val="00E13160"/>
    <w:rsid w:val="00E14BE6"/>
    <w:rsid w:val="00E15053"/>
    <w:rsid w:val="00E17313"/>
    <w:rsid w:val="00E17A3C"/>
    <w:rsid w:val="00E17DD3"/>
    <w:rsid w:val="00E20E52"/>
    <w:rsid w:val="00E20F9C"/>
    <w:rsid w:val="00E211A6"/>
    <w:rsid w:val="00E2193C"/>
    <w:rsid w:val="00E21FA9"/>
    <w:rsid w:val="00E22AE0"/>
    <w:rsid w:val="00E248D4"/>
    <w:rsid w:val="00E25FE7"/>
    <w:rsid w:val="00E26768"/>
    <w:rsid w:val="00E3052E"/>
    <w:rsid w:val="00E34535"/>
    <w:rsid w:val="00E34681"/>
    <w:rsid w:val="00E34909"/>
    <w:rsid w:val="00E409D7"/>
    <w:rsid w:val="00E40DD1"/>
    <w:rsid w:val="00E41257"/>
    <w:rsid w:val="00E43BA3"/>
    <w:rsid w:val="00E43DF3"/>
    <w:rsid w:val="00E464D3"/>
    <w:rsid w:val="00E52DF5"/>
    <w:rsid w:val="00E5395E"/>
    <w:rsid w:val="00E6241E"/>
    <w:rsid w:val="00E632D2"/>
    <w:rsid w:val="00E64833"/>
    <w:rsid w:val="00E6774F"/>
    <w:rsid w:val="00E70D3E"/>
    <w:rsid w:val="00E744EC"/>
    <w:rsid w:val="00E7541E"/>
    <w:rsid w:val="00E7756C"/>
    <w:rsid w:val="00E80598"/>
    <w:rsid w:val="00E817A0"/>
    <w:rsid w:val="00E85967"/>
    <w:rsid w:val="00E862C3"/>
    <w:rsid w:val="00E866B8"/>
    <w:rsid w:val="00E879D7"/>
    <w:rsid w:val="00E908FA"/>
    <w:rsid w:val="00E9683E"/>
    <w:rsid w:val="00E97A11"/>
    <w:rsid w:val="00EA218F"/>
    <w:rsid w:val="00EA6BC4"/>
    <w:rsid w:val="00EA71C8"/>
    <w:rsid w:val="00EA7E20"/>
    <w:rsid w:val="00EB3E19"/>
    <w:rsid w:val="00EC1E09"/>
    <w:rsid w:val="00EC238D"/>
    <w:rsid w:val="00EC2871"/>
    <w:rsid w:val="00EC326F"/>
    <w:rsid w:val="00EC5C51"/>
    <w:rsid w:val="00EC665D"/>
    <w:rsid w:val="00ED0795"/>
    <w:rsid w:val="00ED22DA"/>
    <w:rsid w:val="00ED2D2A"/>
    <w:rsid w:val="00ED4F62"/>
    <w:rsid w:val="00ED6F13"/>
    <w:rsid w:val="00ED7EBC"/>
    <w:rsid w:val="00EE30D9"/>
    <w:rsid w:val="00EE3369"/>
    <w:rsid w:val="00EE3806"/>
    <w:rsid w:val="00EE38EC"/>
    <w:rsid w:val="00EE3D1E"/>
    <w:rsid w:val="00EE3E0C"/>
    <w:rsid w:val="00EE50B6"/>
    <w:rsid w:val="00EE50D1"/>
    <w:rsid w:val="00EF01C7"/>
    <w:rsid w:val="00EF3713"/>
    <w:rsid w:val="00EF4B85"/>
    <w:rsid w:val="00F01A16"/>
    <w:rsid w:val="00F04AC6"/>
    <w:rsid w:val="00F05512"/>
    <w:rsid w:val="00F14DDA"/>
    <w:rsid w:val="00F15B5B"/>
    <w:rsid w:val="00F17748"/>
    <w:rsid w:val="00F24E18"/>
    <w:rsid w:val="00F267FE"/>
    <w:rsid w:val="00F3497B"/>
    <w:rsid w:val="00F35B59"/>
    <w:rsid w:val="00F36FE8"/>
    <w:rsid w:val="00F374C4"/>
    <w:rsid w:val="00F4057E"/>
    <w:rsid w:val="00F41783"/>
    <w:rsid w:val="00F418D9"/>
    <w:rsid w:val="00F42E48"/>
    <w:rsid w:val="00F4327B"/>
    <w:rsid w:val="00F46906"/>
    <w:rsid w:val="00F47C84"/>
    <w:rsid w:val="00F5098D"/>
    <w:rsid w:val="00F51602"/>
    <w:rsid w:val="00F51C2C"/>
    <w:rsid w:val="00F534B6"/>
    <w:rsid w:val="00F5363A"/>
    <w:rsid w:val="00F538E0"/>
    <w:rsid w:val="00F53AC7"/>
    <w:rsid w:val="00F54088"/>
    <w:rsid w:val="00F555B9"/>
    <w:rsid w:val="00F55EB3"/>
    <w:rsid w:val="00F613A5"/>
    <w:rsid w:val="00F63160"/>
    <w:rsid w:val="00F645F0"/>
    <w:rsid w:val="00F65433"/>
    <w:rsid w:val="00F659A4"/>
    <w:rsid w:val="00F65A96"/>
    <w:rsid w:val="00F65D45"/>
    <w:rsid w:val="00F66244"/>
    <w:rsid w:val="00F66595"/>
    <w:rsid w:val="00F71178"/>
    <w:rsid w:val="00F72E86"/>
    <w:rsid w:val="00F743D2"/>
    <w:rsid w:val="00F761C0"/>
    <w:rsid w:val="00F77B2C"/>
    <w:rsid w:val="00F80C3C"/>
    <w:rsid w:val="00F85056"/>
    <w:rsid w:val="00F86C1D"/>
    <w:rsid w:val="00F86C64"/>
    <w:rsid w:val="00F90D74"/>
    <w:rsid w:val="00F91C43"/>
    <w:rsid w:val="00F9230E"/>
    <w:rsid w:val="00F95267"/>
    <w:rsid w:val="00F95444"/>
    <w:rsid w:val="00F97383"/>
    <w:rsid w:val="00F97BC3"/>
    <w:rsid w:val="00FA19F2"/>
    <w:rsid w:val="00FA1CCC"/>
    <w:rsid w:val="00FA204A"/>
    <w:rsid w:val="00FA5509"/>
    <w:rsid w:val="00FA5C4F"/>
    <w:rsid w:val="00FA73B8"/>
    <w:rsid w:val="00FB0BD8"/>
    <w:rsid w:val="00FB412B"/>
    <w:rsid w:val="00FB4C5F"/>
    <w:rsid w:val="00FB6238"/>
    <w:rsid w:val="00FB6B06"/>
    <w:rsid w:val="00FC43CA"/>
    <w:rsid w:val="00FC51F2"/>
    <w:rsid w:val="00FC54FF"/>
    <w:rsid w:val="00FC6BA9"/>
    <w:rsid w:val="00FD5187"/>
    <w:rsid w:val="00FD7E3C"/>
    <w:rsid w:val="00FE066B"/>
    <w:rsid w:val="00FE40BD"/>
    <w:rsid w:val="00FF0035"/>
    <w:rsid w:val="00FF0ADB"/>
    <w:rsid w:val="00FF146F"/>
    <w:rsid w:val="00FF27EC"/>
    <w:rsid w:val="00FF2B38"/>
    <w:rsid w:val="00FF30D8"/>
    <w:rsid w:val="00FF6279"/>
    <w:rsid w:val="00FF68EE"/>
    <w:rsid w:val="391096C5"/>
    <w:rsid w:val="4CD95FA8"/>
    <w:rsid w:val="4EF33729"/>
    <w:rsid w:val="5231C915"/>
    <w:rsid w:val="5D11A1C2"/>
    <w:rsid w:val="7814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b69a"/>
    </o:shapedefaults>
    <o:shapelayout v:ext="edit">
      <o:idmap v:ext="edit" data="2"/>
    </o:shapelayout>
  </w:shapeDefaults>
  <w:decimalSymbol w:val="."/>
  <w:listSeparator w:val=","/>
  <w14:docId w14:val="65602A7D"/>
  <w15:chartTrackingRefBased/>
  <w15:docId w15:val="{6D93C483-F2C4-43DF-A55B-FB5B6D6C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5C3"/>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E004E1"/>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semiHidden/>
    <w:unhideWhenUsed/>
    <w:qFormat/>
    <w:rsid w:val="00D126F2"/>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uiPriority w:val="99"/>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rsid w:val="003D0D50"/>
  </w:style>
  <w:style w:type="paragraph" w:styleId="Footer">
    <w:name w:val="footer"/>
    <w:aliases w:val="fo"/>
    <w:basedOn w:val="Normal"/>
    <w:link w:val="FooterChar"/>
    <w:uiPriority w:val="99"/>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uiPriority w:val="99"/>
    <w:semiHidden/>
    <w:unhideWhenUsed/>
    <w:rsid w:val="003D0090"/>
    <w:rPr>
      <w:sz w:val="16"/>
      <w:szCs w:val="16"/>
    </w:rPr>
  </w:style>
  <w:style w:type="paragraph" w:styleId="CommentText">
    <w:name w:val="annotation text"/>
    <w:basedOn w:val="Normal"/>
    <w:link w:val="CommentTextChar"/>
    <w:uiPriority w:val="99"/>
    <w:unhideWhenUsed/>
    <w:rsid w:val="003D0090"/>
    <w:rPr>
      <w:sz w:val="20"/>
      <w:szCs w:val="20"/>
    </w:rPr>
  </w:style>
  <w:style w:type="character" w:customStyle="1" w:styleId="CommentTextChar">
    <w:name w:val="Comment Text Char"/>
    <w:link w:val="CommentText"/>
    <w:uiPriority w:val="99"/>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link w:val="CommentSubject"/>
    <w:uiPriority w:val="99"/>
    <w:semiHidden/>
    <w:rsid w:val="003D0090"/>
    <w:rPr>
      <w:b/>
      <w:bCs/>
      <w:lang w:eastAsia="en-US"/>
    </w:rPr>
  </w:style>
  <w:style w:type="paragraph" w:styleId="FootnoteText">
    <w:name w:val="footnote text"/>
    <w:basedOn w:val="Normal"/>
    <w:link w:val="FootnoteTextChar"/>
    <w:semiHidden/>
    <w:rsid w:val="003229C9"/>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semiHidden/>
    <w:rsid w:val="003229C9"/>
    <w:rPr>
      <w:rFonts w:ascii="Times New Roman" w:eastAsia="Times New Roman" w:hAnsi="Times New Roman"/>
      <w:lang w:eastAsia="en-US"/>
    </w:rPr>
  </w:style>
  <w:style w:type="character" w:styleId="FootnoteReference">
    <w:name w:val="footnote reference"/>
    <w:semiHidden/>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link w:val="BodyText"/>
    <w:semiHidden/>
    <w:rsid w:val="003229C9"/>
    <w:rPr>
      <w:rFonts w:ascii="Arial" w:eastAsia="Times New Roman" w:hAnsi="Arial"/>
      <w:sz w:val="24"/>
      <w:lang w:eastAsia="en-US"/>
    </w:rPr>
  </w:style>
  <w:style w:type="character" w:customStyle="1" w:styleId="Heading2Char">
    <w:name w:val="Heading 2 Char"/>
    <w:link w:val="Heading2"/>
    <w:uiPriority w:val="9"/>
    <w:semiHidden/>
    <w:rsid w:val="00E004E1"/>
    <w:rPr>
      <w:rFonts w:ascii="Cambria" w:eastAsia="Times New Roman" w:hAnsi="Cambria" w:cs="Times New Roman"/>
      <w:b/>
      <w:bCs/>
      <w:i/>
      <w:iCs/>
      <w:sz w:val="28"/>
      <w:szCs w:val="28"/>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link w:val="Heading6"/>
    <w:uiPriority w:val="9"/>
    <w:semiHidden/>
    <w:rsid w:val="00980575"/>
    <w:rPr>
      <w:rFonts w:eastAsia="Times New Roman"/>
      <w:b/>
      <w:bCs/>
      <w:sz w:val="22"/>
      <w:szCs w:val="22"/>
      <w:lang w:eastAsia="en-US"/>
    </w:rPr>
  </w:style>
  <w:style w:type="character" w:styleId="Strong">
    <w:name w:val="Strong"/>
    <w:uiPriority w:val="22"/>
    <w:qFormat/>
    <w:rsid w:val="00980575"/>
    <w:rPr>
      <w:b/>
      <w:bCs/>
    </w:rPr>
  </w:style>
  <w:style w:type="paragraph" w:styleId="ListParagraph">
    <w:name w:val="List Paragraph"/>
    <w:basedOn w:val="Normal"/>
    <w:uiPriority w:val="34"/>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link w:val="Title"/>
    <w:rsid w:val="00721C2F"/>
    <w:rPr>
      <w:rFonts w:ascii="Arial" w:eastAsia="Times New Roman" w:hAnsi="Arial"/>
      <w:b/>
      <w:sz w:val="24"/>
      <w:lang w:eastAsia="en-US"/>
    </w:rPr>
  </w:style>
  <w:style w:type="character" w:styleId="FollowedHyperlink">
    <w:name w:val="FollowedHyperlink"/>
    <w:uiPriority w:val="99"/>
    <w:semiHidden/>
    <w:unhideWhenUsed/>
    <w:rsid w:val="003D284F"/>
    <w:rPr>
      <w:color w:val="800080"/>
      <w:u w:val="single"/>
    </w:rPr>
  </w:style>
  <w:style w:type="paragraph" w:styleId="PlainText">
    <w:name w:val="Plain Text"/>
    <w:basedOn w:val="Normal"/>
    <w:link w:val="PlainTextChar"/>
    <w:uiPriority w:val="99"/>
    <w:unhideWhenUsed/>
    <w:rsid w:val="00446CB0"/>
    <w:pPr>
      <w:spacing w:after="0" w:line="240" w:lineRule="auto"/>
    </w:pPr>
    <w:rPr>
      <w:rFonts w:ascii="Consolas" w:hAnsi="Consolas"/>
      <w:sz w:val="21"/>
      <w:szCs w:val="21"/>
    </w:rPr>
  </w:style>
  <w:style w:type="character" w:customStyle="1" w:styleId="PlainTextChar">
    <w:name w:val="Plain Text Char"/>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D126F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D126F2"/>
  </w:style>
  <w:style w:type="character" w:customStyle="1" w:styleId="ms-rtecustom-h2">
    <w:name w:val="ms-rtecustom-h2"/>
    <w:basedOn w:val="DefaultParagraphFont"/>
    <w:rsid w:val="00D126F2"/>
  </w:style>
  <w:style w:type="character" w:customStyle="1" w:styleId="Heading4Char">
    <w:name w:val="Heading 4 Char"/>
    <w:link w:val="Heading4"/>
    <w:uiPriority w:val="9"/>
    <w:semiHidden/>
    <w:rsid w:val="00D126F2"/>
    <w:rPr>
      <w:rFonts w:eastAsia="Times New Roman"/>
      <w:b/>
      <w:bCs/>
      <w:sz w:val="28"/>
      <w:szCs w:val="28"/>
      <w:lang w:eastAsia="en-US"/>
    </w:rPr>
  </w:style>
  <w:style w:type="table" w:styleId="LightList-Accent1">
    <w:name w:val="Light List Accent 1"/>
    <w:basedOn w:val="TableNormal"/>
    <w:uiPriority w:val="61"/>
    <w:rsid w:val="00231A0C"/>
    <w:rPr>
      <w:sz w:val="22"/>
      <w:szCs w:val="22"/>
      <w:lang w:eastAsia="en-US"/>
    </w:rPr>
    <w:tblPr>
      <w:tblStyleRowBandSize w:val="1"/>
      <w:tblStyleColBandSize w:val="1"/>
      <w:tblBorders>
        <w:top w:val="single" w:sz="8" w:space="0" w:color="24246C"/>
        <w:left w:val="single" w:sz="8" w:space="0" w:color="24246C"/>
        <w:bottom w:val="single" w:sz="8" w:space="0" w:color="24246C"/>
        <w:right w:val="single" w:sz="8" w:space="0" w:color="24246C"/>
      </w:tblBorders>
    </w:tblPr>
    <w:tblStylePr w:type="firstRow">
      <w:pPr>
        <w:spacing w:before="0" w:after="0" w:line="240" w:lineRule="auto"/>
      </w:pPr>
      <w:rPr>
        <w:b/>
        <w:bCs/>
        <w:color w:val="FFFFFF"/>
      </w:rPr>
      <w:tblPr/>
      <w:tcPr>
        <w:shd w:val="clear" w:color="auto" w:fill="24246C"/>
      </w:tcPr>
    </w:tblStylePr>
    <w:tblStylePr w:type="lastRow">
      <w:pPr>
        <w:spacing w:before="0" w:after="0" w:line="240" w:lineRule="auto"/>
      </w:pPr>
      <w:rPr>
        <w:b/>
        <w:bCs/>
      </w:rPr>
      <w:tblPr/>
      <w:tcPr>
        <w:tcBorders>
          <w:top w:val="double" w:sz="6" w:space="0" w:color="24246C"/>
          <w:left w:val="single" w:sz="8" w:space="0" w:color="24246C"/>
          <w:bottom w:val="single" w:sz="8" w:space="0" w:color="24246C"/>
          <w:right w:val="single" w:sz="8" w:space="0" w:color="24246C"/>
        </w:tcBorders>
      </w:tcPr>
    </w:tblStylePr>
    <w:tblStylePr w:type="firstCol">
      <w:rPr>
        <w:b/>
        <w:bCs/>
      </w:rPr>
    </w:tblStylePr>
    <w:tblStylePr w:type="lastCol">
      <w:rPr>
        <w:b/>
        <w:bCs/>
      </w:rPr>
    </w:tblStylePr>
    <w:tblStylePr w:type="band1Vert">
      <w:tblPr/>
      <w:tcPr>
        <w:tcBorders>
          <w:top w:val="single" w:sz="8" w:space="0" w:color="24246C"/>
          <w:left w:val="single" w:sz="8" w:space="0" w:color="24246C"/>
          <w:bottom w:val="single" w:sz="8" w:space="0" w:color="24246C"/>
          <w:right w:val="single" w:sz="8" w:space="0" w:color="24246C"/>
        </w:tcBorders>
      </w:tcPr>
    </w:tblStylePr>
    <w:tblStylePr w:type="band1Horz">
      <w:tblPr/>
      <w:tcPr>
        <w:tcBorders>
          <w:top w:val="single" w:sz="8" w:space="0" w:color="24246C"/>
          <w:left w:val="single" w:sz="8" w:space="0" w:color="24246C"/>
          <w:bottom w:val="single" w:sz="8" w:space="0" w:color="24246C"/>
          <w:right w:val="single" w:sz="8" w:space="0" w:color="24246C"/>
        </w:tcBorders>
      </w:tcPr>
    </w:tblStylePr>
  </w:style>
  <w:style w:type="paragraph" w:customStyle="1" w:styleId="Default">
    <w:name w:val="Default"/>
    <w:rsid w:val="004C735E"/>
    <w:pPr>
      <w:autoSpaceDE w:val="0"/>
      <w:autoSpaceDN w:val="0"/>
      <w:adjustRightInd w:val="0"/>
    </w:pPr>
    <w:rPr>
      <w:rFonts w:cs="Calibri"/>
      <w:color w:val="000000"/>
      <w:sz w:val="24"/>
      <w:szCs w:val="24"/>
    </w:rPr>
  </w:style>
  <w:style w:type="paragraph" w:customStyle="1" w:styleId="Normal1">
    <w:name w:val="Normal1"/>
    <w:rsid w:val="0038670C"/>
    <w:rPr>
      <w:rFonts w:ascii="Times New Roman" w:eastAsia="Times New Roman" w:hAnsi="Times New Roman"/>
      <w:color w:val="000000"/>
      <w:sz w:val="24"/>
      <w:szCs w:val="24"/>
      <w:lang w:eastAsia="en-US"/>
    </w:rPr>
  </w:style>
  <w:style w:type="character" w:styleId="UnresolvedMention">
    <w:name w:val="Unresolved Mention"/>
    <w:uiPriority w:val="99"/>
    <w:semiHidden/>
    <w:unhideWhenUsed/>
    <w:rsid w:val="006716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138">
      <w:bodyDiv w:val="1"/>
      <w:marLeft w:val="0"/>
      <w:marRight w:val="0"/>
      <w:marTop w:val="0"/>
      <w:marBottom w:val="0"/>
      <w:divBdr>
        <w:top w:val="none" w:sz="0" w:space="0" w:color="auto"/>
        <w:left w:val="none" w:sz="0" w:space="0" w:color="auto"/>
        <w:bottom w:val="none" w:sz="0" w:space="0" w:color="auto"/>
        <w:right w:val="none" w:sz="0" w:space="0" w:color="auto"/>
      </w:divBdr>
    </w:div>
    <w:div w:id="46615820">
      <w:bodyDiv w:val="1"/>
      <w:marLeft w:val="0"/>
      <w:marRight w:val="0"/>
      <w:marTop w:val="0"/>
      <w:marBottom w:val="0"/>
      <w:divBdr>
        <w:top w:val="none" w:sz="0" w:space="0" w:color="auto"/>
        <w:left w:val="none" w:sz="0" w:space="0" w:color="auto"/>
        <w:bottom w:val="none" w:sz="0" w:space="0" w:color="auto"/>
        <w:right w:val="none" w:sz="0" w:space="0" w:color="auto"/>
      </w:divBdr>
    </w:div>
    <w:div w:id="184097636">
      <w:bodyDiv w:val="1"/>
      <w:marLeft w:val="0"/>
      <w:marRight w:val="0"/>
      <w:marTop w:val="0"/>
      <w:marBottom w:val="0"/>
      <w:divBdr>
        <w:top w:val="none" w:sz="0" w:space="0" w:color="auto"/>
        <w:left w:val="none" w:sz="0" w:space="0" w:color="auto"/>
        <w:bottom w:val="none" w:sz="0" w:space="0" w:color="auto"/>
        <w:right w:val="none" w:sz="0" w:space="0" w:color="auto"/>
      </w:divBdr>
    </w:div>
    <w:div w:id="230045894">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403454085">
      <w:bodyDiv w:val="1"/>
      <w:marLeft w:val="0"/>
      <w:marRight w:val="0"/>
      <w:marTop w:val="0"/>
      <w:marBottom w:val="0"/>
      <w:divBdr>
        <w:top w:val="none" w:sz="0" w:space="0" w:color="auto"/>
        <w:left w:val="none" w:sz="0" w:space="0" w:color="auto"/>
        <w:bottom w:val="none" w:sz="0" w:space="0" w:color="auto"/>
        <w:right w:val="none" w:sz="0" w:space="0" w:color="auto"/>
      </w:divBdr>
    </w:div>
    <w:div w:id="427964386">
      <w:bodyDiv w:val="1"/>
      <w:marLeft w:val="0"/>
      <w:marRight w:val="0"/>
      <w:marTop w:val="0"/>
      <w:marBottom w:val="0"/>
      <w:divBdr>
        <w:top w:val="none" w:sz="0" w:space="0" w:color="auto"/>
        <w:left w:val="none" w:sz="0" w:space="0" w:color="auto"/>
        <w:bottom w:val="none" w:sz="0" w:space="0" w:color="auto"/>
        <w:right w:val="none" w:sz="0" w:space="0" w:color="auto"/>
      </w:divBdr>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04608">
      <w:bodyDiv w:val="1"/>
      <w:marLeft w:val="0"/>
      <w:marRight w:val="0"/>
      <w:marTop w:val="0"/>
      <w:marBottom w:val="0"/>
      <w:divBdr>
        <w:top w:val="none" w:sz="0" w:space="0" w:color="auto"/>
        <w:left w:val="none" w:sz="0" w:space="0" w:color="auto"/>
        <w:bottom w:val="none" w:sz="0" w:space="0" w:color="auto"/>
        <w:right w:val="none" w:sz="0" w:space="0" w:color="auto"/>
      </w:divBdr>
    </w:div>
    <w:div w:id="553276790">
      <w:bodyDiv w:val="1"/>
      <w:marLeft w:val="0"/>
      <w:marRight w:val="0"/>
      <w:marTop w:val="0"/>
      <w:marBottom w:val="0"/>
      <w:divBdr>
        <w:top w:val="none" w:sz="0" w:space="0" w:color="auto"/>
        <w:left w:val="none" w:sz="0" w:space="0" w:color="auto"/>
        <w:bottom w:val="none" w:sz="0" w:space="0" w:color="auto"/>
        <w:right w:val="none" w:sz="0" w:space="0" w:color="auto"/>
      </w:divBdr>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664405313">
      <w:bodyDiv w:val="1"/>
      <w:marLeft w:val="0"/>
      <w:marRight w:val="0"/>
      <w:marTop w:val="0"/>
      <w:marBottom w:val="0"/>
      <w:divBdr>
        <w:top w:val="none" w:sz="0" w:space="0" w:color="auto"/>
        <w:left w:val="none" w:sz="0" w:space="0" w:color="auto"/>
        <w:bottom w:val="none" w:sz="0" w:space="0" w:color="auto"/>
        <w:right w:val="none" w:sz="0" w:space="0" w:color="auto"/>
      </w:divBdr>
    </w:div>
    <w:div w:id="681980350">
      <w:bodyDiv w:val="1"/>
      <w:marLeft w:val="0"/>
      <w:marRight w:val="0"/>
      <w:marTop w:val="0"/>
      <w:marBottom w:val="0"/>
      <w:divBdr>
        <w:top w:val="none" w:sz="0" w:space="0" w:color="auto"/>
        <w:left w:val="none" w:sz="0" w:space="0" w:color="auto"/>
        <w:bottom w:val="none" w:sz="0" w:space="0" w:color="auto"/>
        <w:right w:val="none" w:sz="0" w:space="0" w:color="auto"/>
      </w:divBdr>
    </w:div>
    <w:div w:id="737558785">
      <w:bodyDiv w:val="1"/>
      <w:marLeft w:val="0"/>
      <w:marRight w:val="0"/>
      <w:marTop w:val="0"/>
      <w:marBottom w:val="0"/>
      <w:divBdr>
        <w:top w:val="none" w:sz="0" w:space="0" w:color="auto"/>
        <w:left w:val="none" w:sz="0" w:space="0" w:color="auto"/>
        <w:bottom w:val="none" w:sz="0" w:space="0" w:color="auto"/>
        <w:right w:val="none" w:sz="0" w:space="0" w:color="auto"/>
      </w:divBdr>
    </w:div>
    <w:div w:id="762648771">
      <w:bodyDiv w:val="1"/>
      <w:marLeft w:val="0"/>
      <w:marRight w:val="0"/>
      <w:marTop w:val="0"/>
      <w:marBottom w:val="0"/>
      <w:divBdr>
        <w:top w:val="none" w:sz="0" w:space="0" w:color="auto"/>
        <w:left w:val="none" w:sz="0" w:space="0" w:color="auto"/>
        <w:bottom w:val="none" w:sz="0" w:space="0" w:color="auto"/>
        <w:right w:val="none" w:sz="0" w:space="0" w:color="auto"/>
      </w:divBdr>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485424">
      <w:bodyDiv w:val="1"/>
      <w:marLeft w:val="0"/>
      <w:marRight w:val="0"/>
      <w:marTop w:val="0"/>
      <w:marBottom w:val="0"/>
      <w:divBdr>
        <w:top w:val="none" w:sz="0" w:space="0" w:color="auto"/>
        <w:left w:val="none" w:sz="0" w:space="0" w:color="auto"/>
        <w:bottom w:val="none" w:sz="0" w:space="0" w:color="auto"/>
        <w:right w:val="none" w:sz="0" w:space="0" w:color="auto"/>
      </w:divBdr>
    </w:div>
    <w:div w:id="1050499256">
      <w:bodyDiv w:val="1"/>
      <w:marLeft w:val="0"/>
      <w:marRight w:val="0"/>
      <w:marTop w:val="0"/>
      <w:marBottom w:val="0"/>
      <w:divBdr>
        <w:top w:val="none" w:sz="0" w:space="0" w:color="auto"/>
        <w:left w:val="none" w:sz="0" w:space="0" w:color="auto"/>
        <w:bottom w:val="none" w:sz="0" w:space="0" w:color="auto"/>
        <w:right w:val="none" w:sz="0" w:space="0" w:color="auto"/>
      </w:divBdr>
    </w:div>
    <w:div w:id="1272317365">
      <w:bodyDiv w:val="1"/>
      <w:marLeft w:val="0"/>
      <w:marRight w:val="0"/>
      <w:marTop w:val="0"/>
      <w:marBottom w:val="0"/>
      <w:divBdr>
        <w:top w:val="none" w:sz="0" w:space="0" w:color="auto"/>
        <w:left w:val="none" w:sz="0" w:space="0" w:color="auto"/>
        <w:bottom w:val="none" w:sz="0" w:space="0" w:color="auto"/>
        <w:right w:val="none" w:sz="0" w:space="0" w:color="auto"/>
      </w:divBdr>
    </w:div>
    <w:div w:id="1310937262">
      <w:bodyDiv w:val="1"/>
      <w:marLeft w:val="0"/>
      <w:marRight w:val="0"/>
      <w:marTop w:val="0"/>
      <w:marBottom w:val="0"/>
      <w:divBdr>
        <w:top w:val="none" w:sz="0" w:space="0" w:color="auto"/>
        <w:left w:val="none" w:sz="0" w:space="0" w:color="auto"/>
        <w:bottom w:val="none" w:sz="0" w:space="0" w:color="auto"/>
        <w:right w:val="none" w:sz="0" w:space="0" w:color="auto"/>
      </w:divBdr>
    </w:div>
    <w:div w:id="1445998803">
      <w:bodyDiv w:val="1"/>
      <w:marLeft w:val="0"/>
      <w:marRight w:val="0"/>
      <w:marTop w:val="0"/>
      <w:marBottom w:val="0"/>
      <w:divBdr>
        <w:top w:val="none" w:sz="0" w:space="0" w:color="auto"/>
        <w:left w:val="none" w:sz="0" w:space="0" w:color="auto"/>
        <w:bottom w:val="none" w:sz="0" w:space="0" w:color="auto"/>
        <w:right w:val="none" w:sz="0" w:space="0" w:color="auto"/>
      </w:divBdr>
    </w:div>
    <w:div w:id="1464159182">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182284">
      <w:bodyDiv w:val="1"/>
      <w:marLeft w:val="0"/>
      <w:marRight w:val="0"/>
      <w:marTop w:val="0"/>
      <w:marBottom w:val="0"/>
      <w:divBdr>
        <w:top w:val="none" w:sz="0" w:space="0" w:color="auto"/>
        <w:left w:val="none" w:sz="0" w:space="0" w:color="auto"/>
        <w:bottom w:val="none" w:sz="0" w:space="0" w:color="auto"/>
        <w:right w:val="none" w:sz="0" w:space="0" w:color="auto"/>
      </w:divBdr>
      <w:divsChild>
        <w:div w:id="223613025">
          <w:marLeft w:val="0"/>
          <w:marRight w:val="0"/>
          <w:marTop w:val="0"/>
          <w:marBottom w:val="0"/>
          <w:divBdr>
            <w:top w:val="none" w:sz="0" w:space="0" w:color="auto"/>
            <w:left w:val="none" w:sz="0" w:space="0" w:color="auto"/>
            <w:bottom w:val="none" w:sz="0" w:space="0" w:color="auto"/>
            <w:right w:val="none" w:sz="0" w:space="0" w:color="auto"/>
          </w:divBdr>
          <w:divsChild>
            <w:div w:id="815495609">
              <w:marLeft w:val="0"/>
              <w:marRight w:val="0"/>
              <w:marTop w:val="0"/>
              <w:marBottom w:val="0"/>
              <w:divBdr>
                <w:top w:val="none" w:sz="0" w:space="0" w:color="auto"/>
                <w:left w:val="none" w:sz="0" w:space="0" w:color="auto"/>
                <w:bottom w:val="none" w:sz="0" w:space="0" w:color="auto"/>
                <w:right w:val="none" w:sz="0" w:space="0" w:color="auto"/>
              </w:divBdr>
            </w:div>
            <w:div w:id="157280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beisgroup.ukp.app.jaggaer.com/" TargetMode="External"/><Relationship Id="rId3" Type="http://schemas.openxmlformats.org/officeDocument/2006/relationships/customXml" Target="../customXml/item3.xml"/><Relationship Id="rId21" Type="http://schemas.openxmlformats.org/officeDocument/2006/relationships/hyperlink" Target="https://www.gov.uk/government/publications/procurement-policy-note-0122-contracts-with-suppliers-from-russia-and-belaru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ico.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co.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gov.uk/government/publications/procurement-policy-note-0122-contracts-with-suppliers-from-russia-and-bela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9" ma:contentTypeDescription="Create a new document." ma:contentTypeScope="" ma:versionID="34110d52e64010cae9b1d6cc6ea1c1c0">
  <xsd:schema xmlns:xsd="http://www.w3.org/2001/XMLSchema" xmlns:xs="http://www.w3.org/2001/XMLSchema" xmlns:p="http://schemas.microsoft.com/office/2006/metadata/properties" xmlns:ns2="1e57ba8c-de8d-4f11-a60f-7920845cb721" xmlns:ns3="d39808ed-728d-4529-a555-5a15fdbd1786" targetNamespace="http://schemas.microsoft.com/office/2006/metadata/properties" ma:root="true" ma:fieldsID="943b67f9e2fc68e5ce62f141eaa3ba80" ns2:_="" ns3:_="">
    <xsd:import namespace="1e57ba8c-de8d-4f11-a60f-7920845cb721"/>
    <xsd:import namespace="d39808ed-728d-4529-a555-5a15fdbd1786"/>
    <xsd:element name="properties">
      <xsd:complexType>
        <xsd:sequence>
          <xsd:element name="documentManagement">
            <xsd:complexType>
              <xsd:all>
                <xsd:element ref="ns2:Document_x0020_Type" minOccurs="0"/>
                <xsd:element ref="ns2:Version_x0020_Number" minOccurs="0"/>
                <xsd:element ref="ns2:Next_x0020_review_x0020_Date"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9808ed-728d-4529-a555-5a15fdbd178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691F8FC-8C29-496A-ADA0-4E7DC41E97A1}">
  <ds:schemaRefs>
    <ds:schemaRef ds:uri="http://schemas.openxmlformats.org/officeDocument/2006/bibliography"/>
  </ds:schemaRefs>
</ds:datastoreItem>
</file>

<file path=customXml/itemProps2.xml><?xml version="1.0" encoding="utf-8"?>
<ds:datastoreItem xmlns:ds="http://schemas.openxmlformats.org/officeDocument/2006/customXml" ds:itemID="{A454301D-D810-4766-BF21-DDE16D11E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d39808ed-728d-4529-a555-5a15fdbd1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75E85B-1DB0-4607-9217-C53245CA47B5}">
  <ds:schemaRefs>
    <ds:schemaRef ds:uri="http://schemas.microsoft.com/sharepoint/v3/contenttype/forms"/>
  </ds:schemaRefs>
</ds:datastoreItem>
</file>

<file path=customXml/itemProps4.xml><?xml version="1.0" encoding="utf-8"?>
<ds:datastoreItem xmlns:ds="http://schemas.openxmlformats.org/officeDocument/2006/customXml" ds:itemID="{6D7652CF-7BD2-4DA1-A42D-C0015EB618E7}">
  <ds:schemaRefs>
    <ds:schemaRef ds:uri="http://schemas.microsoft.com/office/2006/metadata/longPropertie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5270</Words>
  <Characters>30039</Characters>
  <Application>Microsoft Office Word</Application>
  <DocSecurity>0</DocSecurity>
  <Lines>250</Lines>
  <Paragraphs>70</Paragraphs>
  <ScaleCrop>false</ScaleCrop>
  <Company>UK SBS</Company>
  <LinksUpToDate>false</LinksUpToDate>
  <CharactersWithSpaces>35239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Mini Competition Questions - MCQ</dc:title>
  <dc:subject>;#Supplier;#</dc:subject>
  <dc:creator>James Aldred</dc:creator>
  <cp:keywords/>
  <cp:lastModifiedBy>Mia Davies - UKSBS</cp:lastModifiedBy>
  <cp:revision>5</cp:revision>
  <cp:lastPrinted>2013-05-07T14:30:00Z</cp:lastPrinted>
  <dcterms:created xsi:type="dcterms:W3CDTF">2025-05-09T08:43:00Z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ining">
    <vt:lpwstr>N/A</vt:lpwstr>
  </property>
  <property fmtid="{D5CDD505-2E9C-101B-9397-08002B2CF9AE}" pid="3" name="ContentType">
    <vt:lpwstr>Document</vt:lpwstr>
  </property>
  <property fmtid="{D5CDD505-2E9C-101B-9397-08002B2CF9AE}" pid="4" name="Description0">
    <vt:lpwstr/>
  </property>
  <property fmtid="{D5CDD505-2E9C-101B-9397-08002B2CF9AE}" pid="5" name="Topic">
    <vt:lpwstr>MC</vt:lpwstr>
  </property>
  <property fmtid="{D5CDD505-2E9C-101B-9397-08002B2CF9AE}" pid="6" name="Pub Location">
    <vt:lpwstr>;#Intranet - Procurement Library;#</vt:lpwstr>
  </property>
  <property fmtid="{D5CDD505-2E9C-101B-9397-08002B2CF9AE}" pid="7" name="Document Security Classification">
    <vt:lpwstr>Official Sensitive Commercial</vt:lpwstr>
  </property>
  <property fmtid="{D5CDD505-2E9C-101B-9397-08002B2CF9AE}" pid="8" name="Owner">
    <vt:lpwstr>Nicola Turner </vt:lpwstr>
  </property>
  <property fmtid="{D5CDD505-2E9C-101B-9397-08002B2CF9AE}" pid="9" name="Approver/s">
    <vt:lpwstr>HOP's</vt:lpwstr>
  </property>
  <property fmtid="{D5CDD505-2E9C-101B-9397-08002B2CF9AE}" pid="10" name="Working Version">
    <vt:lpwstr>3.0</vt:lpwstr>
  </property>
  <property fmtid="{D5CDD505-2E9C-101B-9397-08002B2CF9AE}" pid="11" name="Review period">
    <vt:lpwstr>Annually</vt:lpwstr>
  </property>
  <property fmtid="{D5CDD505-2E9C-101B-9397-08002B2CF9AE}" pid="12" name="File Type0">
    <vt:lpwstr>Word</vt:lpwstr>
  </property>
  <property fmtid="{D5CDD505-2E9C-101B-9397-08002B2CF9AE}" pid="13" name="Proc Areas">
    <vt:lpwstr>All</vt:lpwstr>
  </property>
  <property fmtid="{D5CDD505-2E9C-101B-9397-08002B2CF9AE}" pid="14" name="Reviewer/s">
    <vt:lpwstr>Colin Jones</vt:lpwstr>
  </property>
  <property fmtid="{D5CDD505-2E9C-101B-9397-08002B2CF9AE}" pid="15" name="Doc Type">
    <vt:lpwstr>2. Sourcing</vt:lpwstr>
  </property>
  <property fmtid="{D5CDD505-2E9C-101B-9397-08002B2CF9AE}" pid="16" name="Pub Version">
    <vt:lpwstr>1.0</vt:lpwstr>
  </property>
  <property fmtid="{D5CDD505-2E9C-101B-9397-08002B2CF9AE}" pid="17" name="Intended Audience">
    <vt:lpwstr>Internal and External</vt:lpwstr>
  </property>
  <property fmtid="{D5CDD505-2E9C-101B-9397-08002B2CF9AE}" pid="18" name="Order">
    <vt:lpwstr>46600.0000000000</vt:lpwstr>
  </property>
  <property fmtid="{D5CDD505-2E9C-101B-9397-08002B2CF9AE}" pid="19" name="Link to Document">
    <vt:lpwstr>https://intranet.uksbs.co.uk/procurement/collaborationfolders/Documents/Procurement%20Library/Sourcing/Jaggaer%20-%20Mini%20Competition%20Questions%20-%20MCQ.doc, Intranet - Procurement Library</vt:lpwstr>
  </property>
  <property fmtid="{D5CDD505-2E9C-101B-9397-08002B2CF9AE}" pid="20" name="Date Published">
    <vt:lpwstr>2024-06-09T00:00:00Z</vt:lpwstr>
  </property>
  <property fmtid="{D5CDD505-2E9C-101B-9397-08002B2CF9AE}" pid="21" name="Status Indicator">
    <vt:lpwstr>Indexed</vt:lpwstr>
  </property>
  <property fmtid="{D5CDD505-2E9C-101B-9397-08002B2CF9AE}" pid="22" name="Tab">
    <vt:lpwstr>Sourcing</vt:lpwstr>
  </property>
  <property fmtid="{D5CDD505-2E9C-101B-9397-08002B2CF9AE}" pid="23" name="Review date">
    <vt:lpwstr>2023-06-30T00:00:00Z</vt:lpwstr>
  </property>
  <property fmtid="{D5CDD505-2E9C-101B-9397-08002B2CF9AE}" pid="24" name="xd_Signature">
    <vt:lpwstr/>
  </property>
  <property fmtid="{D5CDD505-2E9C-101B-9397-08002B2CF9AE}" pid="25" name="display_urn:schemas-microsoft-com:office:office#Editor">
    <vt:lpwstr>Karen Rennie - UK SBS</vt:lpwstr>
  </property>
  <property fmtid="{D5CDD505-2E9C-101B-9397-08002B2CF9AE}" pid="26" name="TemplateUrl">
    <vt:lpwstr/>
  </property>
  <property fmtid="{D5CDD505-2E9C-101B-9397-08002B2CF9AE}" pid="27" name="xd_ProgID">
    <vt:lpwstr/>
  </property>
  <property fmtid="{D5CDD505-2E9C-101B-9397-08002B2CF9AE}" pid="28" name="display_urn:schemas-microsoft-com:office:office#Author">
    <vt:lpwstr>Karen Rennie - UK SBS</vt:lpwstr>
  </property>
  <property fmtid="{D5CDD505-2E9C-101B-9397-08002B2CF9AE}" pid="29" name="URL">
    <vt:lpwstr/>
  </property>
  <property fmtid="{D5CDD505-2E9C-101B-9397-08002B2CF9AE}" pid="30" name="ContentTypeId">
    <vt:lpwstr>0x010100F3F21960C68038488AB1299D410D7A02</vt:lpwstr>
  </property>
  <property fmtid="{D5CDD505-2E9C-101B-9397-08002B2CF9AE}" pid="31" name="Last Updated">
    <vt:lpwstr>2022-06-30T00:00:00Z</vt:lpwstr>
  </property>
  <property fmtid="{D5CDD505-2E9C-101B-9397-08002B2CF9AE}" pid="32" name="Alfresco Link">
    <vt:lpwstr>https://alfresco-external-collaboration.bis.gov.uk/share/page/site/contracts-register/document-details?nodeRef=workspace://SpacesStore/2a33bf1a-2eeb-4779-8428-1cf270f51810, Group Procurement Library</vt:lpwstr>
  </property>
  <property fmtid="{D5CDD505-2E9C-101B-9397-08002B2CF9AE}" pid="33" name="Section">
    <vt:lpwstr>Misc Info</vt:lpwstr>
  </property>
  <property fmtid="{D5CDD505-2E9C-101B-9397-08002B2CF9AE}" pid="34" name="Portal Link">
    <vt:lpwstr/>
  </property>
  <property fmtid="{D5CDD505-2E9C-101B-9397-08002B2CF9AE}" pid="35" name="Permission to View">
    <vt:lpwstr/>
  </property>
  <property fmtid="{D5CDD505-2E9C-101B-9397-08002B2CF9AE}" pid="36" name="Knowledgebase">
    <vt:lpwstr>No</vt:lpwstr>
  </property>
  <property fmtid="{D5CDD505-2E9C-101B-9397-08002B2CF9AE}" pid="37" name="PublishingExpirationDate">
    <vt:lpwstr/>
  </property>
  <property fmtid="{D5CDD505-2E9C-101B-9397-08002B2CF9AE}" pid="38" name="PublishingStartDate">
    <vt:lpwstr/>
  </property>
  <property fmtid="{D5CDD505-2E9C-101B-9397-08002B2CF9AE}" pid="39" name="Next Review Date">
    <vt:lpwstr>2025-10-10T00:00:00Z</vt:lpwstr>
  </property>
  <property fmtid="{D5CDD505-2E9C-101B-9397-08002B2CF9AE}" pid="40" name="Version Number">
    <vt:lpwstr>12.0000000000000</vt:lpwstr>
  </property>
  <property fmtid="{D5CDD505-2E9C-101B-9397-08002B2CF9AE}" pid="41" name="Document Type">
    <vt:lpwstr/>
  </property>
  <property fmtid="{D5CDD505-2E9C-101B-9397-08002B2CF9AE}" pid="42" name="MSIP_Label_72408bec-6efb-47bd-b9dc-9f250af91ce7_Enabled">
    <vt:lpwstr>true</vt:lpwstr>
  </property>
  <property fmtid="{D5CDD505-2E9C-101B-9397-08002B2CF9AE}" pid="43" name="MSIP_Label_72408bec-6efb-47bd-b9dc-9f250af91ce7_SetDate">
    <vt:lpwstr>2023-09-25T15:23:08Z</vt:lpwstr>
  </property>
  <property fmtid="{D5CDD505-2E9C-101B-9397-08002B2CF9AE}" pid="44" name="MSIP_Label_72408bec-6efb-47bd-b9dc-9f250af91ce7_Method">
    <vt:lpwstr>Standard</vt:lpwstr>
  </property>
  <property fmtid="{D5CDD505-2E9C-101B-9397-08002B2CF9AE}" pid="45" name="MSIP_Label_72408bec-6efb-47bd-b9dc-9f250af91ce7_Name">
    <vt:lpwstr>72408bec-6efb-47bd-b9dc-9f250af91ce7</vt:lpwstr>
  </property>
  <property fmtid="{D5CDD505-2E9C-101B-9397-08002B2CF9AE}" pid="46" name="MSIP_Label_72408bec-6efb-47bd-b9dc-9f250af91ce7_SiteId">
    <vt:lpwstr>2dcfd016-f9df-488c-b16b-68345b59afb7</vt:lpwstr>
  </property>
  <property fmtid="{D5CDD505-2E9C-101B-9397-08002B2CF9AE}" pid="47" name="MSIP_Label_72408bec-6efb-47bd-b9dc-9f250af91ce7_ActionId">
    <vt:lpwstr>f6d36d4e-f261-4c7e-b767-46331a9f76c1</vt:lpwstr>
  </property>
  <property fmtid="{D5CDD505-2E9C-101B-9397-08002B2CF9AE}" pid="48" name="MSIP_Label_72408bec-6efb-47bd-b9dc-9f250af91ce7_ContentBits">
    <vt:lpwstr>3</vt:lpwstr>
  </property>
  <property fmtid="{D5CDD505-2E9C-101B-9397-08002B2CF9AE}" pid="49" name="_NewReviewCycle">
    <vt:lpwstr/>
  </property>
  <property fmtid="{D5CDD505-2E9C-101B-9397-08002B2CF9AE}" pid="50" name="ClassificationContentMarkingHeaderShapeIds">
    <vt:lpwstr>436eaa9,1964adfd,20cbda2c</vt:lpwstr>
  </property>
  <property fmtid="{D5CDD505-2E9C-101B-9397-08002B2CF9AE}" pid="51" name="ClassificationContentMarkingHeaderFontProps">
    <vt:lpwstr>#000000,10,Calibri</vt:lpwstr>
  </property>
  <property fmtid="{D5CDD505-2E9C-101B-9397-08002B2CF9AE}" pid="52" name="ClassificationContentMarkingHeaderText">
    <vt:lpwstr>OFFICIAL</vt:lpwstr>
  </property>
  <property fmtid="{D5CDD505-2E9C-101B-9397-08002B2CF9AE}" pid="53" name="ClassificationContentMarkingFooterShapeIds">
    <vt:lpwstr>11e73825,7a985f6b,17ccc5c4</vt:lpwstr>
  </property>
  <property fmtid="{D5CDD505-2E9C-101B-9397-08002B2CF9AE}" pid="54" name="ClassificationContentMarkingFooterFontProps">
    <vt:lpwstr>#000000,10,Calibri</vt:lpwstr>
  </property>
  <property fmtid="{D5CDD505-2E9C-101B-9397-08002B2CF9AE}" pid="55" name="ClassificationContentMarkingFooterText">
    <vt:lpwstr>OFFICIAL</vt:lpwstr>
  </property>
  <property fmtid="{D5CDD505-2E9C-101B-9397-08002B2CF9AE}" pid="56" name="MSIP_Label_ba62f585-b40f-4ab9-bafe-39150f03d124_Enabled">
    <vt:lpwstr>true</vt:lpwstr>
  </property>
  <property fmtid="{D5CDD505-2E9C-101B-9397-08002B2CF9AE}" pid="57" name="MSIP_Label_ba62f585-b40f-4ab9-bafe-39150f03d124_SetDate">
    <vt:lpwstr>2025-04-16T08:35:35Z</vt:lpwstr>
  </property>
  <property fmtid="{D5CDD505-2E9C-101B-9397-08002B2CF9AE}" pid="58" name="MSIP_Label_ba62f585-b40f-4ab9-bafe-39150f03d124_Method">
    <vt:lpwstr>Standard</vt:lpwstr>
  </property>
  <property fmtid="{D5CDD505-2E9C-101B-9397-08002B2CF9AE}" pid="59" name="MSIP_Label_ba62f585-b40f-4ab9-bafe-39150f03d124_Name">
    <vt:lpwstr>OFFICIAL</vt:lpwstr>
  </property>
  <property fmtid="{D5CDD505-2E9C-101B-9397-08002B2CF9AE}" pid="60" name="MSIP_Label_ba62f585-b40f-4ab9-bafe-39150f03d124_SiteId">
    <vt:lpwstr>cbac7005-02c1-43eb-b497-e6492d1b2dd8</vt:lpwstr>
  </property>
  <property fmtid="{D5CDD505-2E9C-101B-9397-08002B2CF9AE}" pid="61" name="MSIP_Label_ba62f585-b40f-4ab9-bafe-39150f03d124_ActionId">
    <vt:lpwstr>25edadb6-0413-40f7-94d9-a1fc72e33871</vt:lpwstr>
  </property>
  <property fmtid="{D5CDD505-2E9C-101B-9397-08002B2CF9AE}" pid="62" name="MSIP_Label_ba62f585-b40f-4ab9-bafe-39150f03d124_ContentBits">
    <vt:lpwstr>3</vt:lpwstr>
  </property>
  <property fmtid="{D5CDD505-2E9C-101B-9397-08002B2CF9AE}" pid="63" name="MSIP_Label_ba62f585-b40f-4ab9-bafe-39150f03d124_Tag">
    <vt:lpwstr>10, 3, 0, 1</vt:lpwstr>
  </property>
</Properties>
</file>